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50D86" w:rsidRPr="00CA3F3D" w:rsidTr="00FA484F">
        <w:tc>
          <w:tcPr>
            <w:tcW w:w="4677" w:type="dxa"/>
            <w:tcBorders>
              <w:top w:val="nil"/>
              <w:left w:val="nil"/>
              <w:bottom w:val="nil"/>
              <w:right w:val="nil"/>
            </w:tcBorders>
          </w:tcPr>
          <w:p w:rsidR="00150D86" w:rsidRPr="00CA3F3D" w:rsidRDefault="00150D86" w:rsidP="00A34D37">
            <w:pPr>
              <w:pStyle w:val="ConsPlusNormal"/>
            </w:pPr>
            <w:r w:rsidRPr="00CA3F3D">
              <w:t>11 марта 1992 года</w:t>
            </w:r>
          </w:p>
        </w:tc>
        <w:tc>
          <w:tcPr>
            <w:tcW w:w="4678" w:type="dxa"/>
            <w:tcBorders>
              <w:top w:val="nil"/>
              <w:left w:val="nil"/>
              <w:bottom w:val="nil"/>
              <w:right w:val="nil"/>
            </w:tcBorders>
          </w:tcPr>
          <w:p w:rsidR="00150D86" w:rsidRPr="00CA3F3D" w:rsidRDefault="00150D86" w:rsidP="00A34D37">
            <w:pPr>
              <w:pStyle w:val="ConsPlusNormal"/>
              <w:jc w:val="right"/>
            </w:pPr>
            <w:r w:rsidRPr="00CA3F3D">
              <w:t>N 2487-1</w:t>
            </w:r>
          </w:p>
        </w:tc>
      </w:tr>
    </w:tbl>
    <w:p w:rsidR="00150D86" w:rsidRPr="00CA3F3D" w:rsidRDefault="00150D86" w:rsidP="00150D86">
      <w:pPr>
        <w:pStyle w:val="ConsPlusNormal"/>
        <w:pBdr>
          <w:top w:val="single" w:sz="6" w:space="0" w:color="auto"/>
        </w:pBdr>
        <w:spacing w:before="100" w:after="100"/>
        <w:jc w:val="both"/>
        <w:rPr>
          <w:sz w:val="2"/>
          <w:szCs w:val="2"/>
        </w:rPr>
      </w:pPr>
    </w:p>
    <w:p w:rsidR="00150D86" w:rsidRPr="00CA3F3D" w:rsidRDefault="00150D86" w:rsidP="00150D86">
      <w:pPr>
        <w:pStyle w:val="ConsPlusNormal"/>
      </w:pPr>
    </w:p>
    <w:p w:rsidR="00150D86" w:rsidRPr="00CA3F3D" w:rsidRDefault="00150D86" w:rsidP="00150D86">
      <w:pPr>
        <w:pStyle w:val="ConsPlusTitle"/>
        <w:jc w:val="center"/>
      </w:pPr>
      <w:r w:rsidRPr="00CA3F3D">
        <w:t>РОССИЙСКАЯ ФЕДЕРАЦИЯ</w:t>
      </w:r>
    </w:p>
    <w:p w:rsidR="00150D86" w:rsidRPr="00CA3F3D" w:rsidRDefault="00150D86" w:rsidP="00150D86">
      <w:pPr>
        <w:pStyle w:val="ConsPlusTitle"/>
        <w:jc w:val="center"/>
      </w:pPr>
    </w:p>
    <w:p w:rsidR="00150D86" w:rsidRPr="00CA3F3D" w:rsidRDefault="00150D86" w:rsidP="00150D86">
      <w:pPr>
        <w:pStyle w:val="ConsPlusTitle"/>
        <w:jc w:val="center"/>
      </w:pPr>
      <w:r w:rsidRPr="00CA3F3D">
        <w:t>ЗАКОН</w:t>
      </w:r>
    </w:p>
    <w:p w:rsidR="00150D86" w:rsidRPr="00CA3F3D" w:rsidRDefault="00150D86" w:rsidP="00150D86">
      <w:pPr>
        <w:pStyle w:val="ConsPlusTitle"/>
        <w:jc w:val="center"/>
      </w:pPr>
    </w:p>
    <w:p w:rsidR="00150D86" w:rsidRPr="00CA3F3D" w:rsidRDefault="00150D86" w:rsidP="00150D86">
      <w:pPr>
        <w:pStyle w:val="ConsPlusTitle"/>
        <w:jc w:val="center"/>
      </w:pPr>
      <w:r w:rsidRPr="00CA3F3D">
        <w:t>О ЧАСТНОЙ ДЕТЕКТИВНОЙ И ОХРАННОЙ</w:t>
      </w:r>
    </w:p>
    <w:p w:rsidR="00150D86" w:rsidRPr="00CA3F3D" w:rsidRDefault="00150D86" w:rsidP="00150D86">
      <w:pPr>
        <w:pStyle w:val="ConsPlusTitle"/>
        <w:jc w:val="center"/>
      </w:pPr>
      <w:r w:rsidRPr="00CA3F3D">
        <w:t>ДЕЯТЕЛЬНОСТИ В РОССИЙСКОЙ ФЕДЕРАЦИИ</w:t>
      </w:r>
    </w:p>
    <w:p w:rsidR="00150D86" w:rsidRPr="00CA3F3D" w:rsidRDefault="00150D86" w:rsidP="00150D86">
      <w:pPr>
        <w:pStyle w:val="ConsPlusNormal"/>
        <w:jc w:val="center"/>
      </w:pPr>
    </w:p>
    <w:p w:rsidR="00150D86" w:rsidRPr="00CA3F3D" w:rsidRDefault="00150D86" w:rsidP="00150D86">
      <w:pPr>
        <w:pStyle w:val="ConsPlusTitle"/>
        <w:jc w:val="center"/>
      </w:pPr>
      <w:r w:rsidRPr="00CA3F3D">
        <w:t>Раздел I. ОБЩИЕ ПОЛОЖЕНИЯ</w:t>
      </w:r>
      <w:bookmarkStart w:id="0" w:name="_GoBack"/>
      <w:bookmarkEnd w:id="0"/>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Статья 1. Частная детективная и охранная деятельность</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Настоящим Законом частная детективная и охранная деятельность определяется как оказание на возмездной договорной основе услуг физическим и юридическим лицам, имеющими специальное разрешение (лицензию) органов внутренних дел организациями и индивидуальными предпринимателями в целях защиты законных прав и интересов своих клиентов.</w:t>
      </w:r>
    </w:p>
    <w:p w:rsidR="00150D86" w:rsidRPr="00CA3F3D" w:rsidRDefault="00150D86" w:rsidP="00150D86">
      <w:pPr>
        <w:pStyle w:val="ConsPlusNormal"/>
        <w:jc w:val="both"/>
      </w:pPr>
      <w:r w:rsidRPr="00CA3F3D">
        <w:t xml:space="preserve">(в ред. Федерального </w:t>
      </w:r>
      <w:hyperlink r:id="rId5"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На граждан, осуществляющих частную детективную и охранную деятельность, действие законов, закрепляющих правовой статус работников правоохранительных органов, не распространяется.</w:t>
      </w:r>
    </w:p>
    <w:p w:rsidR="00150D86" w:rsidRPr="00CA3F3D" w:rsidRDefault="00150D86" w:rsidP="00150D86">
      <w:pPr>
        <w:pStyle w:val="ConsPlusNormal"/>
        <w:ind w:firstLine="540"/>
        <w:jc w:val="both"/>
      </w:pPr>
      <w:r w:rsidRPr="00CA3F3D">
        <w:t xml:space="preserve">Граждане, занимающиеся частной детективной деятельностью, не вправе осуществлять какие-либо оперативно-розыскные действия, отнесенные </w:t>
      </w:r>
      <w:hyperlink r:id="rId6" w:history="1">
        <w:r w:rsidRPr="00CA3F3D">
          <w:t>законом</w:t>
        </w:r>
      </w:hyperlink>
      <w:r w:rsidRPr="00CA3F3D">
        <w:t xml:space="preserve"> к исключительной компетенции органов, которым такое право предоставлено.</w:t>
      </w:r>
    </w:p>
    <w:p w:rsidR="00150D86" w:rsidRPr="00CA3F3D" w:rsidRDefault="00150D86" w:rsidP="00150D86">
      <w:pPr>
        <w:pStyle w:val="ConsPlusNormal"/>
        <w:jc w:val="both"/>
      </w:pPr>
      <w:r w:rsidRPr="00CA3F3D">
        <w:t xml:space="preserve">(в ред. Федерального </w:t>
      </w:r>
      <w:hyperlink r:id="rId7"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Иностранные граждане, граждане Российской Федерации, имеющие гражданство иностранного государства, иностранные юридические лица, а также организации, в составе учредителей (участников) которых имеются указанные граждане и лица, могут осуществлять частную детективную и охранную деятельность и (или) принимать участие в ее осуществлении в любой форме, в том числе в управлении частной охранной организацией, только на основаниях и в рамках, предусмотренных международными договорами Российской Федерации.</w:t>
      </w:r>
    </w:p>
    <w:p w:rsidR="00150D86" w:rsidRPr="00CA3F3D" w:rsidRDefault="00150D86" w:rsidP="00150D86">
      <w:pPr>
        <w:pStyle w:val="ConsPlusNormal"/>
        <w:jc w:val="both"/>
      </w:pPr>
      <w:r w:rsidRPr="00CA3F3D">
        <w:t xml:space="preserve">(часть четвертая введена Федеральным </w:t>
      </w:r>
      <w:hyperlink r:id="rId8" w:history="1">
        <w:r w:rsidRPr="00CA3F3D">
          <w:t>законом</w:t>
        </w:r>
      </w:hyperlink>
      <w:r w:rsidRPr="00CA3F3D">
        <w:t xml:space="preserve"> от 22.12.2008 N 272-ФЗ)</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Статья 1.1. Основные понятия</w:t>
      </w:r>
    </w:p>
    <w:p w:rsidR="00150D86" w:rsidRPr="00CA3F3D" w:rsidRDefault="00150D86" w:rsidP="00150D86">
      <w:pPr>
        <w:pStyle w:val="ConsPlusNormal"/>
        <w:ind w:firstLine="540"/>
        <w:jc w:val="both"/>
      </w:pPr>
      <w:r w:rsidRPr="00CA3F3D">
        <w:t xml:space="preserve">(введена Федеральным </w:t>
      </w:r>
      <w:hyperlink r:id="rId9" w:history="1">
        <w:r w:rsidRPr="00CA3F3D">
          <w:t>законом</w:t>
        </w:r>
      </w:hyperlink>
      <w:r w:rsidRPr="00CA3F3D">
        <w:t xml:space="preserve"> от 15.11.2010 N 301-ФЗ)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В целях настоящего Закона используются следующие основные понятия:</w:t>
      </w:r>
    </w:p>
    <w:p w:rsidR="00150D86" w:rsidRPr="00CA3F3D" w:rsidRDefault="00150D86" w:rsidP="00150D86">
      <w:pPr>
        <w:pStyle w:val="ConsPlusNormal"/>
        <w:ind w:firstLine="540"/>
        <w:jc w:val="both"/>
      </w:pPr>
      <w:r w:rsidRPr="00CA3F3D">
        <w:t>1) частная охранная организация (далее также - охранная организация) - организация, специально учрежденная для оказания охранных услуг, зарегистрированная в установленном законом порядке и имеющая лицензию на осуществление частной охранной деятельности;</w:t>
      </w:r>
    </w:p>
    <w:p w:rsidR="00150D86" w:rsidRPr="00CA3F3D" w:rsidRDefault="00150D86" w:rsidP="00150D86">
      <w:pPr>
        <w:pStyle w:val="ConsPlusNormal"/>
        <w:ind w:firstLine="540"/>
        <w:jc w:val="both"/>
      </w:pPr>
      <w:r w:rsidRPr="00CA3F3D">
        <w:t xml:space="preserve">2) частный охранник - гражданин Российской Федерации, достигший восемнадцати лет, прошедший профессиональное обучение для работы в качестве частного охранника, сдавший квалификационный экзамен, получивший в установленном настоящим Законом </w:t>
      </w:r>
      <w:hyperlink w:anchor="P240" w:history="1">
        <w:r w:rsidRPr="00CA3F3D">
          <w:t>порядке</w:t>
        </w:r>
      </w:hyperlink>
      <w:r w:rsidRPr="00CA3F3D">
        <w:t xml:space="preserve"> удостоверение частного охранника и работающий по трудовому договору с охранной организацией;</w:t>
      </w:r>
    </w:p>
    <w:p w:rsidR="00150D86" w:rsidRPr="00CA3F3D" w:rsidRDefault="00150D86" w:rsidP="00150D86">
      <w:pPr>
        <w:pStyle w:val="ConsPlusNormal"/>
        <w:jc w:val="both"/>
      </w:pPr>
      <w:r w:rsidRPr="00CA3F3D">
        <w:t xml:space="preserve">(в ред. Федерального </w:t>
      </w:r>
      <w:hyperlink r:id="rId10" w:history="1">
        <w:r w:rsidRPr="00CA3F3D">
          <w:t>закона</w:t>
        </w:r>
      </w:hyperlink>
      <w:r w:rsidRPr="00CA3F3D">
        <w:t xml:space="preserve"> от 02.07.2013 N 185-ФЗ)</w:t>
      </w:r>
    </w:p>
    <w:p w:rsidR="00150D86" w:rsidRPr="00CA3F3D" w:rsidRDefault="00150D86" w:rsidP="00150D86">
      <w:pPr>
        <w:pStyle w:val="ConsPlusNormal"/>
        <w:ind w:firstLine="540"/>
        <w:jc w:val="both"/>
      </w:pPr>
      <w:r w:rsidRPr="00CA3F3D">
        <w:t>3) удостоверение частного охранника - документ, дающий право частному охраннику работать по трудовому договору с охранной организацией на должности, связанной непосредственно с оказанием охранных услуг;</w:t>
      </w:r>
    </w:p>
    <w:p w:rsidR="00150D86" w:rsidRPr="00CA3F3D" w:rsidRDefault="00150D86" w:rsidP="00150D86">
      <w:pPr>
        <w:pStyle w:val="ConsPlusNormal"/>
        <w:ind w:firstLine="540"/>
        <w:jc w:val="both"/>
      </w:pPr>
      <w:r w:rsidRPr="00CA3F3D">
        <w:t xml:space="preserve">4) частный детектив - гражданин Российской Федерации, зарегистрированный в качестве индивидуального предпринимателя, получивший в установленном настоящим Законом </w:t>
      </w:r>
      <w:hyperlink w:anchor="P97" w:history="1">
        <w:r w:rsidRPr="00CA3F3D">
          <w:t>порядке</w:t>
        </w:r>
      </w:hyperlink>
      <w:r w:rsidRPr="00CA3F3D">
        <w:t xml:space="preserve"> лицензию на осуществление частной детективной (сыскной) деятельности и оказывающий услуги, </w:t>
      </w:r>
      <w:r w:rsidRPr="00CA3F3D">
        <w:lastRenderedPageBreak/>
        <w:t>предусмотренные частью второй статьи 3 настоящего Закона;</w:t>
      </w:r>
    </w:p>
    <w:p w:rsidR="00150D86" w:rsidRPr="00CA3F3D" w:rsidRDefault="00150D86" w:rsidP="00150D86">
      <w:pPr>
        <w:pStyle w:val="ConsPlusNormal"/>
        <w:ind w:firstLine="540"/>
        <w:jc w:val="both"/>
      </w:pPr>
      <w:r w:rsidRPr="00CA3F3D">
        <w:t>5) объекты охраны - недвижимые вещи (включая здания, строения, сооружения), движимые вещи (включая транспортные средства, грузы, денежные средства, ценные бумаги), в том числе при их транспортировке;</w:t>
      </w:r>
    </w:p>
    <w:p w:rsidR="00150D86" w:rsidRPr="00CA3F3D" w:rsidRDefault="00150D86" w:rsidP="00150D86">
      <w:pPr>
        <w:pStyle w:val="ConsPlusNormal"/>
        <w:ind w:firstLine="540"/>
        <w:jc w:val="both"/>
      </w:pPr>
      <w:r w:rsidRPr="00CA3F3D">
        <w:t xml:space="preserve">6) </w:t>
      </w:r>
      <w:proofErr w:type="spellStart"/>
      <w:r w:rsidRPr="00CA3F3D">
        <w:t>внутриобъектовый</w:t>
      </w:r>
      <w:proofErr w:type="spellEnd"/>
      <w:r w:rsidRPr="00CA3F3D">
        <w:t xml:space="preserve"> режим - порядок, устанавливаемый клиентом или заказчиком, не противоречащий законодательству Российской Федерации, доведенный до сведения персонала и посетителей объектов охраны и обеспечиваемый совокупностью мероприятий и правил, выполняемых лицами, находящимися на объектах охраны, в соответствии с правилами внутреннего трудового распорядка и требованиями пожарной безопасности;</w:t>
      </w:r>
    </w:p>
    <w:p w:rsidR="00150D86" w:rsidRPr="00CA3F3D" w:rsidRDefault="00150D86" w:rsidP="00150D86">
      <w:pPr>
        <w:pStyle w:val="ConsPlusNormal"/>
        <w:ind w:firstLine="540"/>
        <w:jc w:val="both"/>
      </w:pPr>
      <w:r w:rsidRPr="00CA3F3D">
        <w:t>7) пропускной режим - порядок, устанавливаемый клиентом или заказчиком, не противоречащий законодательству Российской Федерации, доведенный до сведения персонала и посетителей объектов охраны и обеспечиваемый совокупностью мероприятий и правил, исключающих возможность бесконтрольного входа (выхода) лиц, въезда (выезда) транспортных средств, вноса (выноса), ввоза (вывоза) имущества на объекты охраны (с объектов охраны).</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Статья 2. Правовая основа частной детективной и охранной деятельности</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 xml:space="preserve">Правовую основу частной детективной и охранной деятельности составляют </w:t>
      </w:r>
      <w:hyperlink r:id="rId11" w:history="1">
        <w:r w:rsidRPr="00CA3F3D">
          <w:t>Конституция</w:t>
        </w:r>
      </w:hyperlink>
      <w:r w:rsidRPr="00CA3F3D">
        <w:t xml:space="preserve"> Российской Федерации, настоящий Закон, другие законы и иные правовые акты Российской Федерации.</w:t>
      </w:r>
    </w:p>
    <w:p w:rsidR="00150D86" w:rsidRPr="00CA3F3D" w:rsidRDefault="00150D86" w:rsidP="00150D86">
      <w:pPr>
        <w:pStyle w:val="ConsPlusNormal"/>
        <w:jc w:val="both"/>
      </w:pPr>
      <w:r w:rsidRPr="00CA3F3D">
        <w:t xml:space="preserve">(в ред. Федерального </w:t>
      </w:r>
      <w:hyperlink r:id="rId12" w:history="1">
        <w:r w:rsidRPr="00CA3F3D">
          <w:t>закона</w:t>
        </w:r>
      </w:hyperlink>
      <w:r w:rsidRPr="00CA3F3D">
        <w:t xml:space="preserve"> от 22.12.2008 N 272-ФЗ)</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Статья 3. Виды охранных и сыскных услуг</w:t>
      </w:r>
    </w:p>
    <w:p w:rsidR="00150D86" w:rsidRPr="00CA3F3D" w:rsidRDefault="00150D86" w:rsidP="00150D86">
      <w:pPr>
        <w:pStyle w:val="ConsPlusNormal"/>
        <w:jc w:val="both"/>
      </w:pPr>
      <w:r w:rsidRPr="00CA3F3D">
        <w:t xml:space="preserve">(в ред. Федерального </w:t>
      </w:r>
      <w:hyperlink r:id="rId13" w:history="1">
        <w:r w:rsidRPr="00CA3F3D">
          <w:t>закона</w:t>
        </w:r>
      </w:hyperlink>
      <w:r w:rsidRPr="00CA3F3D">
        <w:t xml:space="preserve"> от 22.12.2008 N 272-ФЗ)</w:t>
      </w:r>
    </w:p>
    <w:p w:rsidR="00150D86" w:rsidRPr="00CA3F3D" w:rsidRDefault="00150D86" w:rsidP="00150D86">
      <w:pPr>
        <w:pStyle w:val="ConsPlusNormal"/>
      </w:pPr>
    </w:p>
    <w:p w:rsidR="00150D86" w:rsidRPr="00CA3F3D" w:rsidRDefault="00150D86" w:rsidP="00150D86">
      <w:pPr>
        <w:pStyle w:val="ConsPlusNormal"/>
        <w:ind w:firstLine="540"/>
        <w:jc w:val="both"/>
      </w:pPr>
      <w:bookmarkStart w:id="1" w:name="P56"/>
      <w:bookmarkEnd w:id="1"/>
      <w:r w:rsidRPr="00CA3F3D">
        <w:t>Частная детективная и охранная деятельность осуществляется для сыска и охраны.</w:t>
      </w:r>
    </w:p>
    <w:p w:rsidR="00150D86" w:rsidRPr="00CA3F3D" w:rsidRDefault="00150D86" w:rsidP="00150D86">
      <w:pPr>
        <w:pStyle w:val="ConsPlusNormal"/>
        <w:ind w:firstLine="540"/>
        <w:jc w:val="both"/>
      </w:pPr>
      <w:r w:rsidRPr="00CA3F3D">
        <w:t>В целях сыска разрешается предоставление следующих видов услуг:</w:t>
      </w:r>
    </w:p>
    <w:p w:rsidR="00150D86" w:rsidRPr="00CA3F3D" w:rsidRDefault="00150D86" w:rsidP="00150D86">
      <w:pPr>
        <w:pStyle w:val="ConsPlusNormal"/>
        <w:ind w:firstLine="540"/>
        <w:jc w:val="both"/>
      </w:pPr>
      <w:r w:rsidRPr="00CA3F3D">
        <w:t>1) сбор сведений по гражданским делам на договорной основе с участниками процесса;</w:t>
      </w:r>
    </w:p>
    <w:p w:rsidR="00150D86" w:rsidRPr="00CA3F3D" w:rsidRDefault="00150D86" w:rsidP="00150D86">
      <w:pPr>
        <w:pStyle w:val="ConsPlusNormal"/>
        <w:ind w:firstLine="540"/>
        <w:jc w:val="both"/>
      </w:pPr>
      <w:r w:rsidRPr="00CA3F3D">
        <w:t>2) изучение рынка, сбор информации для деловых переговоров, выявление некредитоспособных или ненадежных деловых партнеров;</w:t>
      </w:r>
    </w:p>
    <w:p w:rsidR="00150D86" w:rsidRPr="00CA3F3D" w:rsidRDefault="00150D86" w:rsidP="00150D86">
      <w:pPr>
        <w:pStyle w:val="ConsPlusNormal"/>
        <w:ind w:firstLine="540"/>
        <w:jc w:val="both"/>
      </w:pPr>
      <w:r w:rsidRPr="00CA3F3D">
        <w:t xml:space="preserve">3) установление обстоятельств неправомерного использования в предпринимательской деятельности фирменных знаков и наименований, недобросовестной конкуренции, а также разглашения </w:t>
      </w:r>
      <w:hyperlink r:id="rId14" w:history="1">
        <w:r w:rsidRPr="00CA3F3D">
          <w:t>сведений</w:t>
        </w:r>
      </w:hyperlink>
      <w:r w:rsidRPr="00CA3F3D">
        <w:t>, составляющих коммерческую тайну;</w:t>
      </w:r>
    </w:p>
    <w:p w:rsidR="00150D86" w:rsidRPr="00CA3F3D" w:rsidRDefault="00150D86" w:rsidP="00150D86">
      <w:pPr>
        <w:pStyle w:val="ConsPlusNormal"/>
        <w:ind w:firstLine="540"/>
        <w:jc w:val="both"/>
      </w:pPr>
      <w:r w:rsidRPr="00CA3F3D">
        <w:t>4) выяснение биографических и других характеризующих личность данных об отдельных гражданах (с их письменного согласия) при заключении ими трудовых и иных контрактов;</w:t>
      </w:r>
    </w:p>
    <w:p w:rsidR="00150D86" w:rsidRPr="00CA3F3D" w:rsidRDefault="00150D86" w:rsidP="00150D86">
      <w:pPr>
        <w:pStyle w:val="ConsPlusNormal"/>
        <w:ind w:firstLine="540"/>
        <w:jc w:val="both"/>
      </w:pPr>
      <w:r w:rsidRPr="00CA3F3D">
        <w:t>5) поиск без вести пропавших граждан;</w:t>
      </w:r>
    </w:p>
    <w:p w:rsidR="00150D86" w:rsidRPr="00CA3F3D" w:rsidRDefault="00150D86" w:rsidP="00150D86">
      <w:pPr>
        <w:pStyle w:val="ConsPlusNormal"/>
        <w:ind w:firstLine="540"/>
        <w:jc w:val="both"/>
      </w:pPr>
      <w:r w:rsidRPr="00CA3F3D">
        <w:t>6) поиск утраченного гражданами или предприятиями, учреждениями, организациями имущества;</w:t>
      </w:r>
    </w:p>
    <w:p w:rsidR="00150D86" w:rsidRPr="00CA3F3D" w:rsidRDefault="00150D86" w:rsidP="00150D86">
      <w:pPr>
        <w:pStyle w:val="ConsPlusNormal"/>
        <w:ind w:firstLine="540"/>
        <w:jc w:val="both"/>
      </w:pPr>
      <w:r w:rsidRPr="00CA3F3D">
        <w:t>7) сбор сведений по уголовным делам на договорной основе с участниками процесса. В течение суток с момента заключения контракта с клиентом на сбор таких сведений частный детектив обязан письменно уведомить об этом лицо, производящее дознание, следователя или суд, в чьем производстве находится уголовное дело;</w:t>
      </w:r>
    </w:p>
    <w:p w:rsidR="00150D86" w:rsidRPr="00CA3F3D" w:rsidRDefault="00150D86" w:rsidP="00150D86">
      <w:pPr>
        <w:pStyle w:val="ConsPlusNormal"/>
        <w:jc w:val="both"/>
      </w:pPr>
      <w:r w:rsidRPr="00CA3F3D">
        <w:t xml:space="preserve">(в ред. Федерального </w:t>
      </w:r>
      <w:hyperlink r:id="rId15" w:history="1">
        <w:r w:rsidRPr="00CA3F3D">
          <w:t>закона</w:t>
        </w:r>
      </w:hyperlink>
      <w:r w:rsidRPr="00CA3F3D">
        <w:t xml:space="preserve"> от 24.07.2007 N 214-ФЗ)</w:t>
      </w:r>
    </w:p>
    <w:p w:rsidR="00150D86" w:rsidRPr="00CA3F3D" w:rsidRDefault="00150D86" w:rsidP="00150D86">
      <w:pPr>
        <w:pStyle w:val="ConsPlusNormal"/>
        <w:ind w:firstLine="540"/>
        <w:jc w:val="both"/>
      </w:pPr>
      <w:r w:rsidRPr="00CA3F3D">
        <w:t>8) поиск лица, являющегося должником в соответствии с исполнительным документом, его имущества, а также поиск ребенка по исполнительному документу, содержащему требование об отобрании или о передаче ребенка, порядке общения с ребенком,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на договорной основе с взыскателем.</w:t>
      </w:r>
    </w:p>
    <w:p w:rsidR="00150D86" w:rsidRPr="00CA3F3D" w:rsidRDefault="00150D86" w:rsidP="00150D86">
      <w:pPr>
        <w:pStyle w:val="ConsPlusNormal"/>
        <w:jc w:val="both"/>
      </w:pPr>
      <w:r w:rsidRPr="00CA3F3D">
        <w:t xml:space="preserve">(п. 8 введен Федеральным </w:t>
      </w:r>
      <w:hyperlink r:id="rId16" w:history="1">
        <w:r w:rsidRPr="00CA3F3D">
          <w:t>законом</w:t>
        </w:r>
      </w:hyperlink>
      <w:r w:rsidRPr="00CA3F3D">
        <w:t xml:space="preserve"> от 03.12.2011 N 389-ФЗ, в ред. Федерального </w:t>
      </w:r>
      <w:hyperlink r:id="rId17" w:history="1">
        <w:r w:rsidRPr="00CA3F3D">
          <w:t>закона</w:t>
        </w:r>
      </w:hyperlink>
      <w:r w:rsidRPr="00CA3F3D">
        <w:t xml:space="preserve"> от 05.05.2014 N 126-ФЗ)</w:t>
      </w:r>
    </w:p>
    <w:p w:rsidR="00150D86" w:rsidRPr="00CA3F3D" w:rsidRDefault="00150D86" w:rsidP="00150D86">
      <w:pPr>
        <w:pStyle w:val="ConsPlusNormal"/>
        <w:ind w:firstLine="540"/>
        <w:jc w:val="both"/>
      </w:pPr>
      <w:bookmarkStart w:id="2" w:name="P68"/>
      <w:bookmarkEnd w:id="2"/>
      <w:r w:rsidRPr="00CA3F3D">
        <w:t>В целях охраны разрешается предоставление следующих видов услуг:</w:t>
      </w:r>
    </w:p>
    <w:p w:rsidR="00150D86" w:rsidRPr="00CA3F3D" w:rsidRDefault="00150D86" w:rsidP="00150D86">
      <w:pPr>
        <w:pStyle w:val="ConsPlusNormal"/>
        <w:ind w:firstLine="540"/>
        <w:jc w:val="both"/>
      </w:pPr>
      <w:r w:rsidRPr="00CA3F3D">
        <w:t>1) защита жизни и здоровья граждан;</w:t>
      </w:r>
    </w:p>
    <w:p w:rsidR="00150D86" w:rsidRPr="00CA3F3D" w:rsidRDefault="00150D86" w:rsidP="00150D86">
      <w:pPr>
        <w:pStyle w:val="ConsPlusNormal"/>
        <w:ind w:firstLine="540"/>
        <w:jc w:val="both"/>
      </w:pPr>
      <w:r w:rsidRPr="00CA3F3D">
        <w:lastRenderedPageBreak/>
        <w:t xml:space="preserve">2)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w:t>
      </w:r>
      <w:hyperlink w:anchor="P78" w:history="1">
        <w:r w:rsidRPr="00CA3F3D">
          <w:t>пунктом 7</w:t>
        </w:r>
      </w:hyperlink>
      <w:r w:rsidRPr="00CA3F3D">
        <w:t xml:space="preserve"> настоящей части;</w:t>
      </w:r>
    </w:p>
    <w:p w:rsidR="00150D86" w:rsidRPr="00CA3F3D" w:rsidRDefault="00150D86" w:rsidP="00150D86">
      <w:pPr>
        <w:pStyle w:val="ConsPlusNormal"/>
        <w:jc w:val="both"/>
      </w:pPr>
      <w:r w:rsidRPr="00CA3F3D">
        <w:t xml:space="preserve">(п. 2 в ред. Федерального </w:t>
      </w:r>
      <w:hyperlink r:id="rId18" w:history="1">
        <w:r w:rsidRPr="00CA3F3D">
          <w:t>закона</w:t>
        </w:r>
      </w:hyperlink>
      <w:r w:rsidRPr="00CA3F3D">
        <w:t xml:space="preserve"> от 22.12.2008 N 272-ФЗ)</w:t>
      </w:r>
    </w:p>
    <w:p w:rsidR="00150D86" w:rsidRPr="00CA3F3D" w:rsidRDefault="00150D86" w:rsidP="00150D86">
      <w:pPr>
        <w:pStyle w:val="ConsPlusNormal"/>
        <w:ind w:firstLine="540"/>
        <w:jc w:val="both"/>
      </w:pPr>
      <w:bookmarkStart w:id="3" w:name="P72"/>
      <w:bookmarkEnd w:id="3"/>
      <w:r w:rsidRPr="00CA3F3D">
        <w:t xml:space="preserve">3) 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w:t>
      </w:r>
      <w:hyperlink r:id="rId19" w:history="1">
        <w:r w:rsidRPr="00CA3F3D">
          <w:t>перечень</w:t>
        </w:r>
      </w:hyperlink>
      <w:r w:rsidRPr="00CA3F3D">
        <w:t xml:space="preserve"> видов которых устанавливается Правительством Российской Федерации, и (или) с принятием соответствующих мер реагирования на их сигнальную информацию;</w:t>
      </w:r>
    </w:p>
    <w:p w:rsidR="00150D86" w:rsidRPr="00CA3F3D" w:rsidRDefault="00150D86" w:rsidP="00150D86">
      <w:pPr>
        <w:pStyle w:val="ConsPlusNormal"/>
        <w:jc w:val="both"/>
      </w:pPr>
      <w:r w:rsidRPr="00CA3F3D">
        <w:t xml:space="preserve">(п. 3 в ред. Федерального </w:t>
      </w:r>
      <w:hyperlink r:id="rId20"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4) консультирование и подготовка рекомендаций клиентам по вопросам правомерной защиты от противоправных посягательств;</w:t>
      </w:r>
    </w:p>
    <w:p w:rsidR="00150D86" w:rsidRPr="00CA3F3D" w:rsidRDefault="00150D86" w:rsidP="00150D86">
      <w:pPr>
        <w:pStyle w:val="ConsPlusNormal"/>
        <w:ind w:firstLine="540"/>
        <w:jc w:val="both"/>
      </w:pPr>
      <w:r w:rsidRPr="00CA3F3D">
        <w:t>5) обеспечение порядка в местах проведения массовых мероприятий;</w:t>
      </w:r>
    </w:p>
    <w:p w:rsidR="00150D86" w:rsidRPr="00CA3F3D" w:rsidRDefault="00150D86" w:rsidP="00150D86">
      <w:pPr>
        <w:pStyle w:val="ConsPlusNormal"/>
        <w:ind w:firstLine="540"/>
        <w:jc w:val="both"/>
      </w:pPr>
      <w:r w:rsidRPr="00CA3F3D">
        <w:t xml:space="preserve">6) обеспечение </w:t>
      </w:r>
      <w:proofErr w:type="spellStart"/>
      <w:r w:rsidRPr="00CA3F3D">
        <w:t>внутриобъектового</w:t>
      </w:r>
      <w:proofErr w:type="spellEnd"/>
      <w:r w:rsidRPr="00CA3F3D">
        <w:t xml:space="preserve"> и пропускного режимов на объектах, за исключением объектов, предусмотренных </w:t>
      </w:r>
      <w:hyperlink w:anchor="P78" w:history="1">
        <w:r w:rsidRPr="00CA3F3D">
          <w:t>пунктом 7</w:t>
        </w:r>
      </w:hyperlink>
      <w:r w:rsidRPr="00CA3F3D">
        <w:t xml:space="preserve"> настоящей части;</w:t>
      </w:r>
    </w:p>
    <w:p w:rsidR="00150D86" w:rsidRPr="00CA3F3D" w:rsidRDefault="00150D86" w:rsidP="00150D86">
      <w:pPr>
        <w:pStyle w:val="ConsPlusNormal"/>
        <w:jc w:val="both"/>
      </w:pPr>
      <w:r w:rsidRPr="00CA3F3D">
        <w:t xml:space="preserve">(п. 6 введен Федеральным </w:t>
      </w:r>
      <w:hyperlink r:id="rId21" w:history="1">
        <w:r w:rsidRPr="00CA3F3D">
          <w:t>законом</w:t>
        </w:r>
      </w:hyperlink>
      <w:r w:rsidRPr="00CA3F3D">
        <w:t xml:space="preserve"> от 22.12.2008 N 272-ФЗ)</w:t>
      </w:r>
    </w:p>
    <w:p w:rsidR="00150D86" w:rsidRPr="00CA3F3D" w:rsidRDefault="00150D86" w:rsidP="00150D86">
      <w:pPr>
        <w:pStyle w:val="ConsPlusNormal"/>
        <w:ind w:firstLine="540"/>
        <w:jc w:val="both"/>
      </w:pPr>
      <w:bookmarkStart w:id="4" w:name="P78"/>
      <w:bookmarkEnd w:id="4"/>
      <w:r w:rsidRPr="00CA3F3D">
        <w:t xml:space="preserve">7) охрана объектов и (или) имущества, а также обеспечение </w:t>
      </w:r>
      <w:proofErr w:type="spellStart"/>
      <w:r w:rsidRPr="00CA3F3D">
        <w:t>внутриобъектового</w:t>
      </w:r>
      <w:proofErr w:type="spellEnd"/>
      <w:r w:rsidRPr="00CA3F3D">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w:t>
      </w:r>
      <w:hyperlink w:anchor="P203" w:history="1">
        <w:r w:rsidRPr="00CA3F3D">
          <w:t>частью третьей статьи 11</w:t>
        </w:r>
      </w:hyperlink>
      <w:r w:rsidRPr="00CA3F3D">
        <w:t xml:space="preserve"> настоящего Закона.</w:t>
      </w:r>
    </w:p>
    <w:p w:rsidR="00150D86" w:rsidRPr="00CA3F3D" w:rsidRDefault="00150D86" w:rsidP="00150D86">
      <w:pPr>
        <w:pStyle w:val="ConsPlusNormal"/>
        <w:jc w:val="both"/>
      </w:pPr>
      <w:r w:rsidRPr="00CA3F3D">
        <w:t xml:space="preserve">(п. 7 в ред. Федерального </w:t>
      </w:r>
      <w:hyperlink r:id="rId22"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 xml:space="preserve">В </w:t>
      </w:r>
      <w:hyperlink r:id="rId23" w:history="1">
        <w:r w:rsidRPr="00CA3F3D">
          <w:t>порядке</w:t>
        </w:r>
      </w:hyperlink>
      <w:r w:rsidRPr="00CA3F3D">
        <w:t>, установленном Правительством Российской Федерации, организациям, осуществляющим частную охранную деятельность, предоставляется право содействовать правоохранительным органам в обеспечении правопорядка, а частным детективам предоставляется право содействовать правоохранительным органам в предупреждении и раскрытии преступлений, предупреждении и пресечении административных правонарушений.</w:t>
      </w:r>
    </w:p>
    <w:p w:rsidR="00150D86" w:rsidRPr="00CA3F3D" w:rsidRDefault="00150D86" w:rsidP="00150D86">
      <w:pPr>
        <w:pStyle w:val="ConsPlusNormal"/>
        <w:jc w:val="both"/>
      </w:pPr>
      <w:r w:rsidRPr="00CA3F3D">
        <w:t xml:space="preserve">(часть четвертая в ред. Федерального </w:t>
      </w:r>
      <w:hyperlink r:id="rId24"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Физическим и юридическим лицам, не имеющим правового статуса частного детектива, частного охранника или частной охранной организации, запрещается оказывать услуги, предусмотренные настоящей статьей.</w:t>
      </w:r>
    </w:p>
    <w:p w:rsidR="00150D86" w:rsidRPr="00CA3F3D" w:rsidRDefault="00150D86" w:rsidP="00150D86">
      <w:pPr>
        <w:pStyle w:val="ConsPlusNormal"/>
        <w:jc w:val="both"/>
      </w:pPr>
      <w:r w:rsidRPr="00CA3F3D">
        <w:t xml:space="preserve">(часть пятая в ред. Федерального </w:t>
      </w:r>
      <w:hyperlink r:id="rId25" w:history="1">
        <w:r w:rsidRPr="00CA3F3D">
          <w:t>закона</w:t>
        </w:r>
      </w:hyperlink>
      <w:r w:rsidRPr="00CA3F3D">
        <w:t xml:space="preserve"> от 22.12.2008 N 272-ФЗ)</w:t>
      </w:r>
    </w:p>
    <w:p w:rsidR="00150D86" w:rsidRPr="00CA3F3D" w:rsidRDefault="00150D86" w:rsidP="00150D86">
      <w:pPr>
        <w:pStyle w:val="ConsPlusNormal"/>
      </w:pPr>
    </w:p>
    <w:p w:rsidR="00150D86" w:rsidRPr="00CA3F3D" w:rsidRDefault="00150D86" w:rsidP="00150D86">
      <w:pPr>
        <w:pStyle w:val="ConsPlusTitle"/>
        <w:jc w:val="center"/>
      </w:pPr>
      <w:r w:rsidRPr="00CA3F3D">
        <w:t>Раздел II. ЧАСТНАЯ ДЕТЕКТИВНАЯ (СЫСКНАЯ) ДЕЯТЕЛЬНОСТЬ</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 xml:space="preserve">Статья 4. Утратила силу. - Федеральный </w:t>
      </w:r>
      <w:hyperlink r:id="rId26" w:history="1">
        <w:r w:rsidRPr="00CA3F3D">
          <w:t>закон</w:t>
        </w:r>
      </w:hyperlink>
      <w:r w:rsidRPr="00CA3F3D">
        <w:t xml:space="preserve"> от 15.11.2010 N 301-ФЗ.</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Статья 5. Действия частных детективов</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 xml:space="preserve">В ходе частной сыскной деятельности допускаются устный опрос граждан и должностных лиц (с их согласия), наведение справок, изучение предметов и документов (с письменного согласия их владельцев), внешний осмотр строений, помещений и других объектов, наблюдение для получения необходимой информации в целях оказания услуг, перечисленных в части первой </w:t>
      </w:r>
      <w:hyperlink w:anchor="P56" w:history="1">
        <w:r w:rsidRPr="00CA3F3D">
          <w:t>статьи 3</w:t>
        </w:r>
      </w:hyperlink>
      <w:r w:rsidRPr="00CA3F3D">
        <w:t xml:space="preserve"> настоящего Закона.</w:t>
      </w:r>
    </w:p>
    <w:p w:rsidR="00150D86" w:rsidRPr="00CA3F3D" w:rsidRDefault="00150D86" w:rsidP="00150D86">
      <w:pPr>
        <w:pStyle w:val="ConsPlusNormal"/>
        <w:ind w:firstLine="540"/>
        <w:jc w:val="both"/>
      </w:pPr>
      <w:r w:rsidRPr="00CA3F3D">
        <w:t>При осуществлении частной сыскной деятельности допускается использование видео- и аудиозаписи, кино- и фотосъемки, технических и иных средств, не причиняющих вреда жизни и здоровью граждан и окружающей среде, в соответствии с законодательством Российской Федерации.</w:t>
      </w:r>
    </w:p>
    <w:p w:rsidR="00150D86" w:rsidRPr="00CA3F3D" w:rsidRDefault="00150D86" w:rsidP="00150D86">
      <w:pPr>
        <w:pStyle w:val="ConsPlusNormal"/>
        <w:jc w:val="both"/>
      </w:pPr>
      <w:r w:rsidRPr="00CA3F3D">
        <w:t xml:space="preserve">(в ред. Федерального </w:t>
      </w:r>
      <w:hyperlink r:id="rId27"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 xml:space="preserve">В ходе осуществления своей деятельности частный детектив обязан соблюдать </w:t>
      </w:r>
      <w:hyperlink r:id="rId28" w:history="1">
        <w:r w:rsidRPr="00CA3F3D">
          <w:t>законодательство</w:t>
        </w:r>
      </w:hyperlink>
      <w:r w:rsidRPr="00CA3F3D">
        <w:t xml:space="preserve"> Российской Федерации в части защиты информации, затрагивающей личную жизнь и имущество граждан.</w:t>
      </w:r>
    </w:p>
    <w:p w:rsidR="00150D86" w:rsidRPr="00CA3F3D" w:rsidRDefault="00150D86" w:rsidP="00150D86">
      <w:pPr>
        <w:pStyle w:val="ConsPlusNormal"/>
        <w:jc w:val="both"/>
      </w:pPr>
      <w:r w:rsidRPr="00CA3F3D">
        <w:t xml:space="preserve">(часть третья в ред. Федерального </w:t>
      </w:r>
      <w:hyperlink r:id="rId29" w:history="1">
        <w:r w:rsidRPr="00CA3F3D">
          <w:t>закона</w:t>
        </w:r>
      </w:hyperlink>
      <w:r w:rsidRPr="00CA3F3D">
        <w:t xml:space="preserve"> от 22.12.2008 N 272-ФЗ)</w:t>
      </w:r>
    </w:p>
    <w:p w:rsidR="00150D86" w:rsidRPr="00CA3F3D" w:rsidRDefault="00150D86" w:rsidP="00150D86">
      <w:pPr>
        <w:pStyle w:val="ConsPlusNormal"/>
      </w:pPr>
    </w:p>
    <w:p w:rsidR="00150D86" w:rsidRPr="00CA3F3D" w:rsidRDefault="00150D86" w:rsidP="00150D86">
      <w:pPr>
        <w:pStyle w:val="ConsPlusNormal"/>
        <w:ind w:firstLine="540"/>
        <w:jc w:val="both"/>
      </w:pPr>
      <w:bookmarkStart w:id="5" w:name="P97"/>
      <w:bookmarkEnd w:id="5"/>
      <w:r w:rsidRPr="00CA3F3D">
        <w:t>Статья 6. Предоставление лицензий частным детективам</w:t>
      </w:r>
    </w:p>
    <w:p w:rsidR="00150D86" w:rsidRPr="00CA3F3D" w:rsidRDefault="00150D86" w:rsidP="00150D86">
      <w:pPr>
        <w:pStyle w:val="ConsPlusNormal"/>
        <w:jc w:val="both"/>
      </w:pPr>
      <w:r w:rsidRPr="00CA3F3D">
        <w:lastRenderedPageBreak/>
        <w:t xml:space="preserve">(в ред. Федерального </w:t>
      </w:r>
      <w:hyperlink r:id="rId30" w:history="1">
        <w:r w:rsidRPr="00CA3F3D">
          <w:t>закона</w:t>
        </w:r>
      </w:hyperlink>
      <w:r w:rsidRPr="00CA3F3D">
        <w:t xml:space="preserve"> от 22.12.2008 N 272-ФЗ)</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 xml:space="preserve">Предоставление лицензий на осуществление частной детективной деятельности </w:t>
      </w:r>
      <w:hyperlink r:id="rId31" w:history="1">
        <w:r w:rsidRPr="00CA3F3D">
          <w:t>производится</w:t>
        </w:r>
      </w:hyperlink>
      <w:r w:rsidRPr="00CA3F3D">
        <w:t xml:space="preserve"> органами внутренних дел. Лицензия предоставляется сроком на пять лет и действительна на всей территории Российской Федерации. Решение о предоставлении либо об отказе в предоставлении лицензии принимается в срок не более сорока пяти дней. Правительством Российской Федерации утверждается </w:t>
      </w:r>
      <w:hyperlink r:id="rId32" w:history="1">
        <w:r w:rsidRPr="00CA3F3D">
          <w:t>положение</w:t>
        </w:r>
      </w:hyperlink>
      <w:r w:rsidRPr="00CA3F3D">
        <w:t xml:space="preserve"> о лицензировании частной детективной деятельности, в котором устанавливаются порядок лицензирования данного вида деятельности и </w:t>
      </w:r>
      <w:hyperlink r:id="rId33" w:history="1">
        <w:r w:rsidRPr="00CA3F3D">
          <w:t>перечень</w:t>
        </w:r>
      </w:hyperlink>
      <w:r w:rsidRPr="00CA3F3D">
        <w:t xml:space="preserve"> лицензионных требований.</w:t>
      </w:r>
    </w:p>
    <w:p w:rsidR="00150D86" w:rsidRPr="00CA3F3D" w:rsidRDefault="00150D86" w:rsidP="00150D86">
      <w:pPr>
        <w:pStyle w:val="ConsPlusNormal"/>
        <w:jc w:val="both"/>
      </w:pPr>
      <w:r w:rsidRPr="00CA3F3D">
        <w:t xml:space="preserve">(в ред. Федеральных законов от 22.12.2008 </w:t>
      </w:r>
      <w:hyperlink r:id="rId34" w:history="1">
        <w:r w:rsidRPr="00CA3F3D">
          <w:t>N 272-ФЗ</w:t>
        </w:r>
      </w:hyperlink>
      <w:r w:rsidRPr="00CA3F3D">
        <w:t xml:space="preserve">, от 31.12.2014 </w:t>
      </w:r>
      <w:hyperlink r:id="rId35" w:history="1">
        <w:r w:rsidRPr="00CA3F3D">
          <w:t>N 534-ФЗ</w:t>
        </w:r>
      </w:hyperlink>
      <w:r w:rsidRPr="00CA3F3D">
        <w:t>)</w:t>
      </w:r>
    </w:p>
    <w:p w:rsidR="00150D86" w:rsidRPr="00CA3F3D" w:rsidRDefault="00150D86" w:rsidP="00150D86">
      <w:pPr>
        <w:pStyle w:val="ConsPlusNormal"/>
        <w:ind w:firstLine="540"/>
        <w:jc w:val="both"/>
      </w:pPr>
      <w:bookmarkStart w:id="6" w:name="P102"/>
      <w:bookmarkEnd w:id="6"/>
      <w:r w:rsidRPr="00CA3F3D">
        <w:t xml:space="preserve">Гражданин, претендующий на получение лицензии на осуществление частной детективной деятельности, обязан лично представить в соответствующий орган внутренних дел </w:t>
      </w:r>
      <w:hyperlink r:id="rId36" w:history="1">
        <w:r w:rsidRPr="00CA3F3D">
          <w:t>заявление</w:t>
        </w:r>
      </w:hyperlink>
      <w:r w:rsidRPr="00CA3F3D">
        <w:t>, в котором указываются его фамилия, имя и (в случае, если имеется) отчество,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записи об индивидуальном предпринимателе в единый государственный реестр индивидуальных предпринимателей, предполагаемая территория осуществления частной детективной деятельности, и следующие документы:</w:t>
      </w:r>
    </w:p>
    <w:p w:rsidR="00150D86" w:rsidRPr="00CA3F3D" w:rsidRDefault="00150D86" w:rsidP="00150D86">
      <w:pPr>
        <w:pStyle w:val="ConsPlusNormal"/>
        <w:jc w:val="both"/>
      </w:pPr>
      <w:r w:rsidRPr="00CA3F3D">
        <w:t xml:space="preserve">(в ред. Федерального </w:t>
      </w:r>
      <w:hyperlink r:id="rId37"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анкету;</w:t>
      </w:r>
    </w:p>
    <w:p w:rsidR="00150D86" w:rsidRPr="00CA3F3D" w:rsidRDefault="00150D86" w:rsidP="00150D86">
      <w:pPr>
        <w:pStyle w:val="ConsPlusNormal"/>
        <w:ind w:firstLine="540"/>
        <w:jc w:val="both"/>
      </w:pPr>
      <w:r w:rsidRPr="00CA3F3D">
        <w:t>фотографии;</w:t>
      </w:r>
    </w:p>
    <w:p w:rsidR="00150D86" w:rsidRPr="00CA3F3D" w:rsidRDefault="00150D86" w:rsidP="00150D86">
      <w:pPr>
        <w:pStyle w:val="ConsPlusNormal"/>
        <w:ind w:firstLine="540"/>
        <w:jc w:val="both"/>
      </w:pPr>
      <w:r w:rsidRPr="00CA3F3D">
        <w:t>медицинское заключение об отсутствии медицинских противопоказаний к осуществлению частной детективной деятельности;</w:t>
      </w:r>
    </w:p>
    <w:p w:rsidR="00150D86" w:rsidRPr="00CA3F3D" w:rsidRDefault="00150D86" w:rsidP="00150D86">
      <w:pPr>
        <w:pStyle w:val="ConsPlusNormal"/>
        <w:jc w:val="both"/>
      </w:pPr>
      <w:r w:rsidRPr="00CA3F3D">
        <w:t xml:space="preserve">(в ред. Федерального </w:t>
      </w:r>
      <w:hyperlink r:id="rId38" w:history="1">
        <w:r w:rsidRPr="00CA3F3D">
          <w:t>закона</w:t>
        </w:r>
      </w:hyperlink>
      <w:r w:rsidRPr="00CA3F3D">
        <w:t xml:space="preserve"> от 13.07.2015 N 230-ФЗ)</w:t>
      </w:r>
    </w:p>
    <w:p w:rsidR="00150D86" w:rsidRPr="00CA3F3D" w:rsidRDefault="00150D86" w:rsidP="00150D86">
      <w:pPr>
        <w:pStyle w:val="ConsPlusNormal"/>
        <w:ind w:firstLine="540"/>
        <w:jc w:val="both"/>
      </w:pPr>
      <w:r w:rsidRPr="00CA3F3D">
        <w:t>документы, подтверждающие его гражданство, наличие среднего профессионального юридического образования или высшего юридического образования или прохождение профессионального обучения для работы в качестве частного сыщика, либо стаж работы в оперативных или следственных подразделениях не менее трех лет;</w:t>
      </w:r>
    </w:p>
    <w:p w:rsidR="00150D86" w:rsidRPr="00CA3F3D" w:rsidRDefault="00150D86" w:rsidP="00150D86">
      <w:pPr>
        <w:pStyle w:val="ConsPlusNormal"/>
        <w:jc w:val="both"/>
      </w:pPr>
      <w:r w:rsidRPr="00CA3F3D">
        <w:t xml:space="preserve">(в ред. Федеральных законов от 22.12.2008 </w:t>
      </w:r>
      <w:hyperlink r:id="rId39" w:history="1">
        <w:r w:rsidRPr="00CA3F3D">
          <w:t>N 272-ФЗ</w:t>
        </w:r>
      </w:hyperlink>
      <w:r w:rsidRPr="00CA3F3D">
        <w:t xml:space="preserve">, от 02.07.2013 </w:t>
      </w:r>
      <w:hyperlink r:id="rId40" w:history="1">
        <w:r w:rsidRPr="00CA3F3D">
          <w:t>N 185-ФЗ</w:t>
        </w:r>
      </w:hyperlink>
      <w:r w:rsidRPr="00CA3F3D">
        <w:t>)</w:t>
      </w:r>
    </w:p>
    <w:p w:rsidR="00150D86" w:rsidRPr="00CA3F3D" w:rsidRDefault="00150D86" w:rsidP="00150D86">
      <w:pPr>
        <w:pStyle w:val="ConsPlusNormal"/>
        <w:ind w:firstLine="540"/>
        <w:jc w:val="both"/>
      </w:pPr>
      <w:r w:rsidRPr="00CA3F3D">
        <w:t>сведения о потребности в технических средствах и намерении их использовать.</w:t>
      </w:r>
    </w:p>
    <w:p w:rsidR="00150D86" w:rsidRPr="00CA3F3D" w:rsidRDefault="00150D86" w:rsidP="00150D86">
      <w:pPr>
        <w:pStyle w:val="ConsPlusNormal"/>
        <w:jc w:val="both"/>
      </w:pPr>
      <w:r w:rsidRPr="00CA3F3D">
        <w:t xml:space="preserve">(в ред. Федерального </w:t>
      </w:r>
      <w:hyperlink r:id="rId41"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Органы внутренних дел вправе устанавливать достоверность сведений, изложенных в представленных документах, необходимых для принятия решения о выдаче лицензии, в том числе путем собеседования с гражданином, претендующим на ее получение, а также запрашивать соответствующие правоохранительные, лицензирующие, контролирующие и надзорные органы.</w:t>
      </w:r>
    </w:p>
    <w:p w:rsidR="00150D86" w:rsidRPr="00CA3F3D" w:rsidRDefault="00150D86" w:rsidP="00150D86">
      <w:pPr>
        <w:pStyle w:val="ConsPlusNormal"/>
        <w:jc w:val="both"/>
      </w:pPr>
      <w:r w:rsidRPr="00CA3F3D">
        <w:t xml:space="preserve">(в ред. Федерального </w:t>
      </w:r>
      <w:hyperlink r:id="rId42"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Лицензия не предоставляется:</w:t>
      </w:r>
    </w:p>
    <w:p w:rsidR="00150D86" w:rsidRPr="00CA3F3D" w:rsidRDefault="00150D86" w:rsidP="00150D86">
      <w:pPr>
        <w:pStyle w:val="ConsPlusNormal"/>
        <w:jc w:val="both"/>
      </w:pPr>
      <w:r w:rsidRPr="00CA3F3D">
        <w:t xml:space="preserve">(в ред. Федерального </w:t>
      </w:r>
      <w:hyperlink r:id="rId43"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1) гражданам, не достигшим двадцати одного года;</w:t>
      </w:r>
    </w:p>
    <w:p w:rsidR="00150D86" w:rsidRPr="00CA3F3D" w:rsidRDefault="00150D86" w:rsidP="00150D86">
      <w:pPr>
        <w:pStyle w:val="ConsPlusNormal"/>
        <w:ind w:firstLine="540"/>
        <w:jc w:val="both"/>
      </w:pPr>
      <w:r w:rsidRPr="00CA3F3D">
        <w:t>2) гражданам, состоящим на учете в органах здравоохранения по поводу психического заболевания, алкоголизма или наркомании;</w:t>
      </w:r>
    </w:p>
    <w:p w:rsidR="00150D86" w:rsidRPr="00CA3F3D" w:rsidRDefault="00150D86" w:rsidP="00150D86">
      <w:pPr>
        <w:pStyle w:val="ConsPlusNormal"/>
        <w:ind w:firstLine="540"/>
        <w:jc w:val="both"/>
      </w:pPr>
      <w:r w:rsidRPr="00CA3F3D">
        <w:t>3) гражданам, имеющим судимость за совершение умышленного преступления;</w:t>
      </w:r>
    </w:p>
    <w:p w:rsidR="00150D86" w:rsidRPr="00CA3F3D" w:rsidRDefault="00150D86" w:rsidP="00150D86">
      <w:pPr>
        <w:pStyle w:val="ConsPlusNormal"/>
        <w:ind w:firstLine="540"/>
        <w:jc w:val="both"/>
      </w:pPr>
      <w:r w:rsidRPr="00CA3F3D">
        <w:t>4) гражданам, которым предъявлено обвинение в совершении преступления (до разрешения вопроса об их виновности в установленном законом порядке);</w:t>
      </w:r>
    </w:p>
    <w:p w:rsidR="00150D86" w:rsidRPr="00CA3F3D" w:rsidRDefault="00150D86" w:rsidP="00150D86">
      <w:pPr>
        <w:pStyle w:val="ConsPlusNormal"/>
        <w:ind w:firstLine="540"/>
        <w:jc w:val="both"/>
      </w:pPr>
      <w:r w:rsidRPr="00CA3F3D">
        <w:t>5) гражданам, уволенным с государственной службы, из судебных, прокурорских и иных правоохранительных органов по компрометирующим их основаниям;</w:t>
      </w:r>
    </w:p>
    <w:p w:rsidR="00150D86" w:rsidRPr="00CA3F3D" w:rsidRDefault="00150D86" w:rsidP="00150D86">
      <w:pPr>
        <w:pStyle w:val="ConsPlusNormal"/>
        <w:ind w:firstLine="540"/>
        <w:jc w:val="both"/>
      </w:pPr>
      <w:r w:rsidRPr="00CA3F3D">
        <w:t>6) бывшим работникам правоохранительных органов, осуществлявшим контроль за частной детективной и охранной деятельностью, если со дня их увольнения не прошел год;</w:t>
      </w:r>
    </w:p>
    <w:p w:rsidR="00150D86" w:rsidRPr="00CA3F3D" w:rsidRDefault="00150D86" w:rsidP="00150D86">
      <w:pPr>
        <w:pStyle w:val="ConsPlusNormal"/>
        <w:ind w:firstLine="540"/>
        <w:jc w:val="both"/>
      </w:pPr>
      <w:r w:rsidRPr="00CA3F3D">
        <w:t xml:space="preserve">7) гражданам, не представившим документы, перечисленные в </w:t>
      </w:r>
      <w:hyperlink w:anchor="P102" w:history="1">
        <w:r w:rsidRPr="00CA3F3D">
          <w:t>части второй</w:t>
        </w:r>
      </w:hyperlink>
      <w:r w:rsidRPr="00CA3F3D">
        <w:t xml:space="preserve"> настоящей статьи;</w:t>
      </w:r>
    </w:p>
    <w:p w:rsidR="00150D86" w:rsidRPr="00CA3F3D" w:rsidRDefault="00150D86" w:rsidP="00150D86">
      <w:pPr>
        <w:pStyle w:val="ConsPlusNormal"/>
        <w:ind w:firstLine="540"/>
        <w:jc w:val="both"/>
      </w:pPr>
      <w:r w:rsidRPr="00CA3F3D">
        <w:t xml:space="preserve">8) гражданам, в отношении которых по результатам проверки, проведенной в соответствии с законодательством Российской Федерации, имеется заключение о невозможности допуска к осуществлению частной детективной деятельности в связи с повышенной опасностью нарушения прав и свобод граждан, возникновением угрозы общественной безопасности, подготовленное в </w:t>
      </w:r>
      <w:hyperlink r:id="rId44" w:history="1">
        <w:r w:rsidRPr="00CA3F3D">
          <w:t>порядке</w:t>
        </w:r>
      </w:hyperlink>
      <w:r w:rsidRPr="00CA3F3D">
        <w:t>, установленном Правительством Российской Федерации, и утвержденное руководителем уполномоченного на осуществление действий по лицензированию частной детективной деятельности подразделения федерального органа исполнительной власти, в ведении которого находятся вопросы внутренних дел, его заместителями либо министром внутренних дел, начальником управления (главного управления) внутренних дел по субъекту Российской Федерации или лицами, исполняющими обязанности указанных должностных лиц;</w:t>
      </w:r>
    </w:p>
    <w:p w:rsidR="00150D86" w:rsidRPr="00CA3F3D" w:rsidRDefault="00150D86" w:rsidP="00150D86">
      <w:pPr>
        <w:pStyle w:val="ConsPlusNormal"/>
        <w:jc w:val="both"/>
      </w:pPr>
      <w:r w:rsidRPr="00CA3F3D">
        <w:t xml:space="preserve">(п. 8 введен Федеральным </w:t>
      </w:r>
      <w:hyperlink r:id="rId45"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9) гражданам, не прошедшим обязательной государственной дактилоскопической </w:t>
      </w:r>
      <w:hyperlink r:id="rId46" w:history="1">
        <w:r w:rsidRPr="00CA3F3D">
          <w:t>регистрации</w:t>
        </w:r>
      </w:hyperlink>
      <w:r w:rsidRPr="00CA3F3D">
        <w:t>.</w:t>
      </w:r>
    </w:p>
    <w:p w:rsidR="00150D86" w:rsidRPr="00CA3F3D" w:rsidRDefault="00150D86" w:rsidP="00150D86">
      <w:pPr>
        <w:pStyle w:val="ConsPlusNormal"/>
        <w:jc w:val="both"/>
      </w:pPr>
      <w:r w:rsidRPr="00CA3F3D">
        <w:t xml:space="preserve">(п. 9 введен Федеральным </w:t>
      </w:r>
      <w:hyperlink r:id="rId47"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Часть пятая исключена. - Федеральный </w:t>
      </w:r>
      <w:hyperlink r:id="rId48" w:history="1">
        <w:r w:rsidRPr="00CA3F3D">
          <w:t>закон</w:t>
        </w:r>
      </w:hyperlink>
      <w:r w:rsidRPr="00CA3F3D">
        <w:t xml:space="preserve"> от 10.01.2003 N 15-ФЗ.</w:t>
      </w:r>
    </w:p>
    <w:p w:rsidR="00150D86" w:rsidRPr="00CA3F3D" w:rsidRDefault="00150D86" w:rsidP="00150D86">
      <w:pPr>
        <w:pStyle w:val="ConsPlusNormal"/>
        <w:ind w:firstLine="540"/>
        <w:jc w:val="both"/>
      </w:pPr>
      <w:r w:rsidRPr="00CA3F3D">
        <w:t>В случае отказа в выдаче лицензии орган внутренних дел обязан письменно информировать об этом гражданина, направившего заявление, с указанием мотивов отказа. Это решение или нарушение срока рассмотрения заявления могут быть обжалованы в вышестоящий орган внутренних дел или суд.</w:t>
      </w:r>
    </w:p>
    <w:p w:rsidR="00150D86" w:rsidRPr="00CA3F3D" w:rsidRDefault="00150D86" w:rsidP="00150D86">
      <w:pPr>
        <w:pStyle w:val="ConsPlusNormal"/>
        <w:ind w:firstLine="540"/>
        <w:jc w:val="both"/>
      </w:pPr>
      <w:r w:rsidRPr="00CA3F3D">
        <w:t xml:space="preserve">Гражданину, получившему лицензию на осуществление частной детективной деятельности, одновременно выдается </w:t>
      </w:r>
      <w:hyperlink r:id="rId49" w:history="1">
        <w:r w:rsidRPr="00CA3F3D">
          <w:t>удостоверение</w:t>
        </w:r>
      </w:hyperlink>
      <w:r w:rsidRPr="00CA3F3D">
        <w:t xml:space="preserve"> частного детектива.</w:t>
      </w:r>
    </w:p>
    <w:p w:rsidR="00150D86" w:rsidRPr="00CA3F3D" w:rsidRDefault="00150D86" w:rsidP="00150D86">
      <w:pPr>
        <w:pStyle w:val="ConsPlusNormal"/>
        <w:jc w:val="both"/>
      </w:pPr>
      <w:r w:rsidRPr="00CA3F3D">
        <w:t xml:space="preserve">(часть шестая в ред. Федерального </w:t>
      </w:r>
      <w:hyperlink r:id="rId50"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Органы внутренних дел осуществляют следующие полномочия в области лицензирования частной детективной деятельности:</w:t>
      </w:r>
    </w:p>
    <w:p w:rsidR="00150D86" w:rsidRPr="00CA3F3D" w:rsidRDefault="00150D86" w:rsidP="00150D86">
      <w:pPr>
        <w:pStyle w:val="ConsPlusNormal"/>
        <w:ind w:firstLine="540"/>
        <w:jc w:val="both"/>
      </w:pPr>
      <w:r w:rsidRPr="00CA3F3D">
        <w:t>1) предоставление лицензии и выдача удостоверения частного детектива;</w:t>
      </w:r>
    </w:p>
    <w:p w:rsidR="00150D86" w:rsidRPr="00CA3F3D" w:rsidRDefault="00150D86" w:rsidP="00150D86">
      <w:pPr>
        <w:pStyle w:val="ConsPlusNormal"/>
        <w:ind w:firstLine="540"/>
        <w:jc w:val="both"/>
      </w:pPr>
      <w:r w:rsidRPr="00CA3F3D">
        <w:t>2) переоформление документов, подтверждающих наличие лицензии;</w:t>
      </w:r>
    </w:p>
    <w:p w:rsidR="00150D86" w:rsidRPr="00CA3F3D" w:rsidRDefault="00150D86" w:rsidP="00150D86">
      <w:pPr>
        <w:pStyle w:val="ConsPlusNormal"/>
        <w:ind w:firstLine="540"/>
        <w:jc w:val="both"/>
      </w:pPr>
      <w:r w:rsidRPr="00CA3F3D">
        <w:t xml:space="preserve">3) приостановление и возобновление действия лицензии в случаях, установленных настоящим </w:t>
      </w:r>
      <w:hyperlink w:anchor="P305" w:history="1">
        <w:r w:rsidRPr="00CA3F3D">
          <w:t>Законом</w:t>
        </w:r>
      </w:hyperlink>
      <w:r w:rsidRPr="00CA3F3D">
        <w:t>;</w:t>
      </w:r>
    </w:p>
    <w:p w:rsidR="00150D86" w:rsidRPr="00CA3F3D" w:rsidRDefault="00150D86" w:rsidP="00150D86">
      <w:pPr>
        <w:pStyle w:val="ConsPlusNormal"/>
        <w:ind w:firstLine="540"/>
        <w:jc w:val="both"/>
      </w:pPr>
      <w:r w:rsidRPr="00CA3F3D">
        <w:t>4) ведение реестров лицензий и предоставление сведений из них;</w:t>
      </w:r>
    </w:p>
    <w:p w:rsidR="00150D86" w:rsidRPr="00CA3F3D" w:rsidRDefault="00150D86" w:rsidP="00150D86">
      <w:pPr>
        <w:pStyle w:val="ConsPlusNormal"/>
        <w:ind w:firstLine="540"/>
        <w:jc w:val="both"/>
      </w:pPr>
      <w:r w:rsidRPr="00CA3F3D">
        <w:t>5) осуществление государственного контроля за соблюдением лицензиатами лицензионных требований;</w:t>
      </w:r>
    </w:p>
    <w:p w:rsidR="00150D86" w:rsidRPr="00CA3F3D" w:rsidRDefault="00150D86" w:rsidP="00150D86">
      <w:pPr>
        <w:pStyle w:val="ConsPlusNormal"/>
        <w:jc w:val="both"/>
      </w:pPr>
      <w:r w:rsidRPr="00CA3F3D">
        <w:t xml:space="preserve">(в ред. Федерального </w:t>
      </w:r>
      <w:hyperlink r:id="rId51"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6) обращение в суд с заявлением о приостановлении действия лицензии либо об аннулировании лицензии;</w:t>
      </w:r>
    </w:p>
    <w:p w:rsidR="00150D86" w:rsidRPr="00CA3F3D" w:rsidRDefault="00150D86" w:rsidP="00150D86">
      <w:pPr>
        <w:pStyle w:val="ConsPlusNormal"/>
        <w:ind w:firstLine="540"/>
        <w:jc w:val="both"/>
      </w:pPr>
      <w:r w:rsidRPr="00CA3F3D">
        <w:t>7) прекращение действия лицензии в случае получения письменного заявления лицензиата о прекращении им осуществления данного вида деятельности.</w:t>
      </w:r>
    </w:p>
    <w:p w:rsidR="00150D86" w:rsidRPr="00CA3F3D" w:rsidRDefault="00150D86" w:rsidP="00150D86">
      <w:pPr>
        <w:pStyle w:val="ConsPlusNormal"/>
        <w:jc w:val="both"/>
      </w:pPr>
      <w:r w:rsidRPr="00CA3F3D">
        <w:t xml:space="preserve">(часть седьмая введена Федеральным </w:t>
      </w:r>
      <w:hyperlink r:id="rId52"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На частных детективов распространяется установленный настоящим Законом для лицензирования частной охранной деятельности </w:t>
      </w:r>
      <w:hyperlink w:anchor="P305" w:history="1">
        <w:r w:rsidRPr="00CA3F3D">
          <w:t>порядок</w:t>
        </w:r>
      </w:hyperlink>
      <w:r w:rsidRPr="00CA3F3D">
        <w:t xml:space="preserve"> приостановления действия лицензий и аннулирования лицензий, оформления и переоформления документов, подтверждающих наличие лицензии.</w:t>
      </w:r>
    </w:p>
    <w:p w:rsidR="00150D86" w:rsidRPr="00CA3F3D" w:rsidRDefault="00150D86" w:rsidP="00150D86">
      <w:pPr>
        <w:pStyle w:val="ConsPlusNormal"/>
        <w:jc w:val="both"/>
      </w:pPr>
      <w:r w:rsidRPr="00CA3F3D">
        <w:t xml:space="preserve">(часть восьмая введена Федеральным </w:t>
      </w:r>
      <w:hyperlink r:id="rId53"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К отношениям, связанным с лицензированием и не урегулированным настоящим Законом, применяются положения законодательства Российской Федерации.</w:t>
      </w:r>
    </w:p>
    <w:p w:rsidR="00150D86" w:rsidRPr="00CA3F3D" w:rsidRDefault="00150D86" w:rsidP="00150D86">
      <w:pPr>
        <w:pStyle w:val="ConsPlusNormal"/>
        <w:jc w:val="both"/>
      </w:pPr>
      <w:r w:rsidRPr="00CA3F3D">
        <w:t xml:space="preserve">(часть девятая введена Федеральным </w:t>
      </w:r>
      <w:hyperlink r:id="rId54"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Грубыми нарушениями осуществления частной детективной деятельности считаются:</w:t>
      </w:r>
    </w:p>
    <w:p w:rsidR="00150D86" w:rsidRPr="00CA3F3D" w:rsidRDefault="00150D86" w:rsidP="00150D86">
      <w:pPr>
        <w:pStyle w:val="ConsPlusNormal"/>
        <w:ind w:firstLine="540"/>
        <w:jc w:val="both"/>
      </w:pPr>
      <w:r w:rsidRPr="00CA3F3D">
        <w:t>1) совершение лицензиатом в ходе оказания сыскных услуг действий, которые повлекли за собой нарушение прав граждан на неприкосновенность жилища, тайну переписки, телефонных переговоров, почтовых, телеграфных и иных сообщений;</w:t>
      </w:r>
    </w:p>
    <w:p w:rsidR="00150D86" w:rsidRPr="00CA3F3D" w:rsidRDefault="00150D86" w:rsidP="00150D86">
      <w:pPr>
        <w:pStyle w:val="ConsPlusNormal"/>
        <w:ind w:firstLine="540"/>
        <w:jc w:val="both"/>
      </w:pPr>
      <w:r w:rsidRPr="00CA3F3D">
        <w:t>2) оказание лицензиатом сыскных услуг с использованием запрещенных к применению технических средств;</w:t>
      </w:r>
    </w:p>
    <w:p w:rsidR="00150D86" w:rsidRPr="00CA3F3D" w:rsidRDefault="00150D86" w:rsidP="00150D86">
      <w:pPr>
        <w:pStyle w:val="ConsPlusNormal"/>
        <w:ind w:firstLine="540"/>
        <w:jc w:val="both"/>
      </w:pPr>
      <w:r w:rsidRPr="00CA3F3D">
        <w:t xml:space="preserve">3) оказание лицензиатом в целях сыска услуг, не предусмотренных </w:t>
      </w:r>
      <w:hyperlink w:anchor="P68" w:history="1">
        <w:r w:rsidRPr="00CA3F3D">
          <w:t>частью второй статьи 3</w:t>
        </w:r>
      </w:hyperlink>
      <w:r w:rsidRPr="00CA3F3D">
        <w:t xml:space="preserve"> настоящего Закона либо оказываемых без заключения договора, предусмотренного </w:t>
      </w:r>
      <w:hyperlink w:anchor="P184" w:history="1">
        <w:r w:rsidRPr="00CA3F3D">
          <w:t>статьей 9</w:t>
        </w:r>
      </w:hyperlink>
      <w:r w:rsidRPr="00CA3F3D">
        <w:t xml:space="preserve"> настоящего Закона;</w:t>
      </w:r>
    </w:p>
    <w:p w:rsidR="00150D86" w:rsidRPr="00CA3F3D" w:rsidRDefault="00150D86" w:rsidP="00150D86">
      <w:pPr>
        <w:pStyle w:val="ConsPlusNormal"/>
        <w:ind w:firstLine="540"/>
        <w:jc w:val="both"/>
      </w:pPr>
      <w:r w:rsidRPr="00CA3F3D">
        <w:t xml:space="preserve">4) необеспечение доступа должностных лиц лицензирующего органа при проведении ими проверочных мероприятий, предусмотренных </w:t>
      </w:r>
      <w:hyperlink w:anchor="P485" w:history="1">
        <w:r w:rsidRPr="00CA3F3D">
          <w:t>статьей 20</w:t>
        </w:r>
      </w:hyperlink>
      <w:r w:rsidRPr="00CA3F3D">
        <w:t xml:space="preserve"> настоящего Закона, в места хранения технических средств и (или) служебной документации.</w:t>
      </w:r>
    </w:p>
    <w:p w:rsidR="00150D86" w:rsidRPr="00CA3F3D" w:rsidRDefault="00150D86" w:rsidP="00150D86">
      <w:pPr>
        <w:pStyle w:val="ConsPlusNormal"/>
        <w:jc w:val="both"/>
      </w:pPr>
      <w:r w:rsidRPr="00CA3F3D">
        <w:t xml:space="preserve">(часть десятая введена Федеральным </w:t>
      </w:r>
      <w:hyperlink r:id="rId55"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lastRenderedPageBreak/>
        <w:t>Перечень заболеваний, препятствующих осуществлению частной детективной деятельности, определяется Правительством Российской Федерации. Порядок проведения медицинского освидетельствования на наличие медицинских противопоказаний к осуществлению частной детективной деятельности,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форма медицинского заключения об отсутствии медицинских противопоказаний к осуществлению частной детективной деятельности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150D86" w:rsidRPr="00CA3F3D" w:rsidRDefault="00150D86" w:rsidP="00150D86">
      <w:pPr>
        <w:pStyle w:val="ConsPlusNormal"/>
        <w:jc w:val="both"/>
      </w:pPr>
      <w:r w:rsidRPr="00CA3F3D">
        <w:t xml:space="preserve">(часть одиннадцатая введена Федеральным </w:t>
      </w:r>
      <w:hyperlink r:id="rId56" w:history="1">
        <w:r w:rsidRPr="00CA3F3D">
          <w:t>законом</w:t>
        </w:r>
      </w:hyperlink>
      <w:r w:rsidRPr="00CA3F3D">
        <w:t xml:space="preserve"> от 13.07.2015 N 230-ФЗ)</w:t>
      </w:r>
    </w:p>
    <w:p w:rsidR="00150D86" w:rsidRPr="00CA3F3D" w:rsidRDefault="00150D86" w:rsidP="00150D86">
      <w:pPr>
        <w:pStyle w:val="ConsPlusNormal"/>
        <w:ind w:firstLine="540"/>
        <w:jc w:val="both"/>
      </w:pPr>
      <w:r w:rsidRPr="00CA3F3D">
        <w:t>Частные детективы обязаны ежегодно представлять в орган внутренних дел, выдавший лицензию на осуществление частной детективной деятельности, медицинское заключение об отсутствии медицинских противопоказаний к осуществлению частной детективной деятельности.</w:t>
      </w:r>
    </w:p>
    <w:p w:rsidR="00150D86" w:rsidRPr="00CA3F3D" w:rsidRDefault="00150D86" w:rsidP="00150D86">
      <w:pPr>
        <w:pStyle w:val="ConsPlusNormal"/>
        <w:jc w:val="both"/>
      </w:pPr>
      <w:r w:rsidRPr="00CA3F3D">
        <w:t xml:space="preserve">(часть двенадцатая введена Федеральным </w:t>
      </w:r>
      <w:hyperlink r:id="rId57" w:history="1">
        <w:r w:rsidRPr="00CA3F3D">
          <w:t>законом</w:t>
        </w:r>
      </w:hyperlink>
      <w:r w:rsidRPr="00CA3F3D">
        <w:t xml:space="preserve"> от 13.07.2015 N 230-ФЗ)</w:t>
      </w:r>
    </w:p>
    <w:p w:rsidR="00150D86" w:rsidRPr="00CA3F3D" w:rsidRDefault="00150D86" w:rsidP="00150D86">
      <w:pPr>
        <w:pStyle w:val="ConsPlusNormal"/>
      </w:pPr>
    </w:p>
    <w:p w:rsidR="00150D86" w:rsidRPr="00CA3F3D" w:rsidRDefault="00150D86" w:rsidP="00150D86">
      <w:pPr>
        <w:pStyle w:val="ConsPlusNormal"/>
        <w:ind w:firstLine="540"/>
        <w:jc w:val="both"/>
      </w:pPr>
      <w:bookmarkStart w:id="7" w:name="P160"/>
      <w:bookmarkEnd w:id="7"/>
      <w:r w:rsidRPr="00CA3F3D">
        <w:t>Статья 7. Ограничения в сфере деятельности частного детектива</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Частным детективам запрещается:</w:t>
      </w:r>
    </w:p>
    <w:p w:rsidR="00150D86" w:rsidRPr="00CA3F3D" w:rsidRDefault="00150D86" w:rsidP="00150D86">
      <w:pPr>
        <w:pStyle w:val="ConsPlusNormal"/>
        <w:ind w:firstLine="540"/>
        <w:jc w:val="both"/>
      </w:pPr>
      <w:r w:rsidRPr="00CA3F3D">
        <w:t>1) скрывать от правоохранительных органов ставшие им известными факты готовящихся, совершаемых или совершенных преступлений;</w:t>
      </w:r>
    </w:p>
    <w:p w:rsidR="00150D86" w:rsidRPr="00CA3F3D" w:rsidRDefault="00150D86" w:rsidP="00150D86">
      <w:pPr>
        <w:pStyle w:val="ConsPlusNormal"/>
        <w:jc w:val="both"/>
      </w:pPr>
      <w:r w:rsidRPr="00CA3F3D">
        <w:t xml:space="preserve">(в ред. Федерального </w:t>
      </w:r>
      <w:hyperlink r:id="rId58"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2) выдавать себя за сотрудников правоохранительных органов;</w:t>
      </w:r>
    </w:p>
    <w:p w:rsidR="00150D86" w:rsidRPr="00CA3F3D" w:rsidRDefault="00150D86" w:rsidP="00150D86">
      <w:pPr>
        <w:pStyle w:val="ConsPlusNormal"/>
        <w:ind w:firstLine="540"/>
        <w:jc w:val="both"/>
      </w:pPr>
      <w:r w:rsidRPr="00CA3F3D">
        <w:t>3) собирать сведения, связанные с личной жизнью, с политическими и религиозными убеждениями отдельных лиц;</w:t>
      </w:r>
    </w:p>
    <w:p w:rsidR="00150D86" w:rsidRPr="00CA3F3D" w:rsidRDefault="00150D86" w:rsidP="00150D86">
      <w:pPr>
        <w:pStyle w:val="ConsPlusNormal"/>
        <w:ind w:firstLine="540"/>
        <w:jc w:val="both"/>
      </w:pPr>
      <w:r w:rsidRPr="00CA3F3D">
        <w:t>4) осуществлять видео- и аудиозапись, фото- и киносъемку в служебных или иных помещениях без письменного согласия на то соответствующих должностных или частных лиц;</w:t>
      </w:r>
    </w:p>
    <w:p w:rsidR="00150D86" w:rsidRPr="00CA3F3D" w:rsidRDefault="00150D86" w:rsidP="00150D86">
      <w:pPr>
        <w:pStyle w:val="ConsPlusNormal"/>
        <w:ind w:firstLine="540"/>
        <w:jc w:val="both"/>
      </w:pPr>
      <w:r w:rsidRPr="00CA3F3D">
        <w:t>5) прибегать к действиям, посягающим на права и свободы граждан;</w:t>
      </w:r>
    </w:p>
    <w:p w:rsidR="00150D86" w:rsidRPr="00CA3F3D" w:rsidRDefault="00150D86" w:rsidP="00150D86">
      <w:pPr>
        <w:pStyle w:val="ConsPlusNormal"/>
        <w:ind w:firstLine="540"/>
        <w:jc w:val="both"/>
      </w:pPr>
      <w:r w:rsidRPr="00CA3F3D">
        <w:t>6) совершать действия, ставящие под угрозу жизнь, здоровье, честь, достоинство и имущество граждан;</w:t>
      </w:r>
    </w:p>
    <w:p w:rsidR="00150D86" w:rsidRPr="00CA3F3D" w:rsidRDefault="00150D86" w:rsidP="00150D86">
      <w:pPr>
        <w:pStyle w:val="ConsPlusNormal"/>
        <w:ind w:firstLine="540"/>
        <w:jc w:val="both"/>
      </w:pPr>
      <w:r w:rsidRPr="00CA3F3D">
        <w:t>7) фальсифицировать материалы или вводить в заблуждение клиента;</w:t>
      </w:r>
    </w:p>
    <w:p w:rsidR="00150D86" w:rsidRPr="00CA3F3D" w:rsidRDefault="00150D86" w:rsidP="00150D86">
      <w:pPr>
        <w:pStyle w:val="ConsPlusNormal"/>
        <w:ind w:firstLine="540"/>
        <w:jc w:val="both"/>
      </w:pPr>
      <w:r w:rsidRPr="00CA3F3D">
        <w:t>8) разглашать собранные в ходе выполнения договорных обязательств сведения о заказчике, в том числе сведения, касающиеся вопросов обеспечения защиты жизни и здоровья граждан и (или) охраны имущества заказчика, использовать их в каких-либо целях вопреки интересам заказчика или в интересах третьих лиц, кроме как на основаниях, предусмотренных законодательством Российской Федерации;</w:t>
      </w:r>
    </w:p>
    <w:p w:rsidR="00150D86" w:rsidRPr="00CA3F3D" w:rsidRDefault="00150D86" w:rsidP="00150D86">
      <w:pPr>
        <w:pStyle w:val="ConsPlusNormal"/>
        <w:jc w:val="both"/>
      </w:pPr>
      <w:r w:rsidRPr="00CA3F3D">
        <w:t xml:space="preserve">(п. 8 в ред. Федерального </w:t>
      </w:r>
      <w:hyperlink r:id="rId59"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9) передавать свою лицензию для использования ее другими лицами;</w:t>
      </w:r>
    </w:p>
    <w:p w:rsidR="00150D86" w:rsidRPr="00CA3F3D" w:rsidRDefault="00150D86" w:rsidP="00150D86">
      <w:pPr>
        <w:pStyle w:val="ConsPlusNormal"/>
        <w:ind w:firstLine="540"/>
        <w:jc w:val="both"/>
      </w:pPr>
      <w:r w:rsidRPr="00CA3F3D">
        <w:t>10) использовать документы и иные сведения, полученные в результате осуществления оперативно-розыскной деятельности органами, уполномоченными в данной сфере деятельности;</w:t>
      </w:r>
    </w:p>
    <w:p w:rsidR="00150D86" w:rsidRPr="00CA3F3D" w:rsidRDefault="00150D86" w:rsidP="00150D86">
      <w:pPr>
        <w:pStyle w:val="ConsPlusNormal"/>
        <w:jc w:val="both"/>
      </w:pPr>
      <w:r w:rsidRPr="00CA3F3D">
        <w:t xml:space="preserve">(п. 10 введен Федеральным </w:t>
      </w:r>
      <w:hyperlink r:id="rId60"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11) получать и использовать информацию, содержащуюся в специальных и информационно-аналитических базах данных органов, осуществляющих оперативно-розыскную деятельность, в нарушение </w:t>
      </w:r>
      <w:hyperlink r:id="rId61" w:history="1">
        <w:r w:rsidRPr="00CA3F3D">
          <w:t>порядка</w:t>
        </w:r>
      </w:hyperlink>
      <w:r w:rsidRPr="00CA3F3D">
        <w:t>, установленного законодательством Российской Федерации.</w:t>
      </w:r>
    </w:p>
    <w:p w:rsidR="00150D86" w:rsidRPr="00CA3F3D" w:rsidRDefault="00150D86" w:rsidP="00150D86">
      <w:pPr>
        <w:pStyle w:val="ConsPlusNormal"/>
        <w:jc w:val="both"/>
      </w:pPr>
      <w:r w:rsidRPr="00CA3F3D">
        <w:t xml:space="preserve">(п. 11 введен Федеральным </w:t>
      </w:r>
      <w:hyperlink r:id="rId62"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Проведение сыскных действий, нарушающих тайну переписки, телефонных переговоров и телеграфных сообщений либо связанных с нарушением гарантий неприкосновенности личности или жилища, влечет за собой установленную законом ответственность.</w:t>
      </w:r>
    </w:p>
    <w:p w:rsidR="00150D86" w:rsidRPr="00CA3F3D" w:rsidRDefault="00150D86" w:rsidP="00150D86">
      <w:pPr>
        <w:pStyle w:val="ConsPlusNormal"/>
        <w:ind w:firstLine="540"/>
        <w:jc w:val="both"/>
      </w:pPr>
      <w:r w:rsidRPr="00CA3F3D">
        <w:t>Сыскная деятельность должна быть основным видом деятельности частного детектива, совмещение ее с государственной службой либо муниципальной службой или с замещением выборной оплачиваемой должности в общественном объединении не разрешается.</w:t>
      </w:r>
    </w:p>
    <w:p w:rsidR="00150D86" w:rsidRPr="00CA3F3D" w:rsidRDefault="00150D86" w:rsidP="00150D86">
      <w:pPr>
        <w:pStyle w:val="ConsPlusNormal"/>
        <w:jc w:val="both"/>
      </w:pPr>
      <w:r w:rsidRPr="00CA3F3D">
        <w:t xml:space="preserve">(часть третья введена Федеральным </w:t>
      </w:r>
      <w:hyperlink r:id="rId63" w:history="1">
        <w:r w:rsidRPr="00CA3F3D">
          <w:t>законом</w:t>
        </w:r>
      </w:hyperlink>
      <w:r w:rsidRPr="00CA3F3D">
        <w:t xml:space="preserve"> от 15.11.2010 N 301-ФЗ)</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 xml:space="preserve">Статья 8. Утратила силу с 1 января 2010 года. - Федеральный </w:t>
      </w:r>
      <w:hyperlink r:id="rId64" w:history="1">
        <w:r w:rsidRPr="00CA3F3D">
          <w:t>закон</w:t>
        </w:r>
      </w:hyperlink>
      <w:r w:rsidRPr="00CA3F3D">
        <w:t xml:space="preserve"> от 22.12.2008 N 272-ФЗ.</w:t>
      </w:r>
    </w:p>
    <w:p w:rsidR="00150D86" w:rsidRPr="00CA3F3D" w:rsidRDefault="00150D86" w:rsidP="00150D86">
      <w:pPr>
        <w:pStyle w:val="ConsPlusNormal"/>
      </w:pPr>
    </w:p>
    <w:p w:rsidR="00150D86" w:rsidRPr="00CA3F3D" w:rsidRDefault="00150D86" w:rsidP="00150D86">
      <w:pPr>
        <w:pStyle w:val="ConsPlusNormal"/>
        <w:ind w:firstLine="540"/>
        <w:jc w:val="both"/>
      </w:pPr>
      <w:bookmarkStart w:id="8" w:name="P184"/>
      <w:bookmarkEnd w:id="8"/>
      <w:r w:rsidRPr="00CA3F3D">
        <w:lastRenderedPageBreak/>
        <w:t>Статья 9. Особенности требований к договору на оказание сыскных услуг</w:t>
      </w:r>
    </w:p>
    <w:p w:rsidR="00150D86" w:rsidRPr="00CA3F3D" w:rsidRDefault="00150D86" w:rsidP="00150D86">
      <w:pPr>
        <w:pStyle w:val="ConsPlusNormal"/>
        <w:jc w:val="both"/>
      </w:pPr>
      <w:r w:rsidRPr="00CA3F3D">
        <w:t xml:space="preserve">(в ред. Федерального </w:t>
      </w:r>
      <w:hyperlink r:id="rId65" w:history="1">
        <w:r w:rsidRPr="00CA3F3D">
          <w:t>закона</w:t>
        </w:r>
      </w:hyperlink>
      <w:r w:rsidRPr="00CA3F3D">
        <w:t xml:space="preserve"> от 22.12.2008 N 272-ФЗ)</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Частный детектив обязан заключить с каждым из своих заказчиков договор на оказание сыскных услуг в письменной форме, в котором должны быть отражены сведения о договаривающихся сторонах, в том числе номер и дата выдачи лицензии, вид и содержание оказываемых услуг, срок их оказания, стоимость услуг или порядок ее определения.</w:t>
      </w:r>
    </w:p>
    <w:p w:rsidR="00150D86" w:rsidRPr="00CA3F3D" w:rsidRDefault="00150D86" w:rsidP="00150D86">
      <w:pPr>
        <w:pStyle w:val="ConsPlusNormal"/>
        <w:jc w:val="both"/>
      </w:pPr>
      <w:r w:rsidRPr="00CA3F3D">
        <w:t xml:space="preserve">(часть первая в ред. Федерального </w:t>
      </w:r>
      <w:hyperlink r:id="rId66"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Договор на оказание сыскных услуг и акт о выполнении работ подлежат хранению в течение пяти лет.</w:t>
      </w:r>
    </w:p>
    <w:p w:rsidR="00150D86" w:rsidRPr="00CA3F3D" w:rsidRDefault="00150D86" w:rsidP="00150D86">
      <w:pPr>
        <w:pStyle w:val="ConsPlusNormal"/>
        <w:jc w:val="both"/>
      </w:pPr>
      <w:r w:rsidRPr="00CA3F3D">
        <w:t xml:space="preserve">(часть вторая в ред. Федерального </w:t>
      </w:r>
      <w:hyperlink r:id="rId67"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 xml:space="preserve">Части третья - пятая утратили силу с 1 января 2010 года. - Федеральный </w:t>
      </w:r>
      <w:hyperlink r:id="rId68" w:history="1">
        <w:r w:rsidRPr="00CA3F3D">
          <w:t>закон</w:t>
        </w:r>
      </w:hyperlink>
      <w:r w:rsidRPr="00CA3F3D">
        <w:t xml:space="preserve"> от 22.12.2008 N 272-ФЗ.</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 xml:space="preserve">Статья 10. Исключена. - Федеральный </w:t>
      </w:r>
      <w:hyperlink r:id="rId69" w:history="1">
        <w:r w:rsidRPr="00CA3F3D">
          <w:t>закон</w:t>
        </w:r>
      </w:hyperlink>
      <w:r w:rsidRPr="00CA3F3D">
        <w:t xml:space="preserve"> от 10.01.2003 N 15-ФЗ.</w:t>
      </w:r>
    </w:p>
    <w:p w:rsidR="00150D86" w:rsidRPr="00CA3F3D" w:rsidRDefault="00150D86" w:rsidP="00150D86">
      <w:pPr>
        <w:pStyle w:val="ConsPlusNormal"/>
      </w:pPr>
    </w:p>
    <w:p w:rsidR="00150D86" w:rsidRPr="00CA3F3D" w:rsidRDefault="00150D86" w:rsidP="00150D86">
      <w:pPr>
        <w:pStyle w:val="ConsPlusTitle"/>
        <w:jc w:val="center"/>
      </w:pPr>
      <w:r w:rsidRPr="00CA3F3D">
        <w:t>Раздел III. ЧАСТНАЯ ОХРАННАЯ ДЕЯТЕЛЬНОСТЬ</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Статья 11. Оказание услуг в сфере охраны</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 xml:space="preserve">Оказание услуг, перечисленных в части третьей </w:t>
      </w:r>
      <w:hyperlink w:anchor="P68" w:history="1">
        <w:r w:rsidRPr="00CA3F3D">
          <w:t>статьи 3</w:t>
        </w:r>
      </w:hyperlink>
      <w:r w:rsidRPr="00CA3F3D">
        <w:t xml:space="preserve"> настоящего Закона, разрешается только организациям, специально учреждаемым для их выполнения и имеющим </w:t>
      </w:r>
      <w:hyperlink r:id="rId70" w:history="1">
        <w:r w:rsidRPr="00CA3F3D">
          <w:t>лицензию</w:t>
        </w:r>
      </w:hyperlink>
      <w:r w:rsidRPr="00CA3F3D">
        <w:t>, выданную органами внутренних дел.</w:t>
      </w:r>
    </w:p>
    <w:p w:rsidR="00150D86" w:rsidRPr="00CA3F3D" w:rsidRDefault="00150D86" w:rsidP="00150D86">
      <w:pPr>
        <w:pStyle w:val="ConsPlusNormal"/>
        <w:jc w:val="both"/>
      </w:pPr>
      <w:r w:rsidRPr="00CA3F3D">
        <w:t xml:space="preserve">(в ред. Федерального </w:t>
      </w:r>
      <w:hyperlink r:id="rId71"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 xml:space="preserve">О начале и об окончании оказания охранных услуг, изменении состава учредителей (участников) частная охранная организация обязана уведомить органы внутренних дел в </w:t>
      </w:r>
      <w:hyperlink r:id="rId72" w:history="1">
        <w:r w:rsidRPr="00CA3F3D">
          <w:t>порядке</w:t>
        </w:r>
      </w:hyperlink>
      <w:r w:rsidRPr="00CA3F3D">
        <w:t>, установленном Правительством Российской Федерации.</w:t>
      </w:r>
    </w:p>
    <w:p w:rsidR="00150D86" w:rsidRPr="00CA3F3D" w:rsidRDefault="00150D86" w:rsidP="00150D86">
      <w:pPr>
        <w:pStyle w:val="ConsPlusNormal"/>
        <w:jc w:val="both"/>
      </w:pPr>
      <w:r w:rsidRPr="00CA3F3D">
        <w:t xml:space="preserve">(часть вторая в ред. Федерального </w:t>
      </w:r>
      <w:hyperlink r:id="rId73" w:history="1">
        <w:r w:rsidRPr="00CA3F3D">
          <w:t>закона</w:t>
        </w:r>
      </w:hyperlink>
      <w:r w:rsidRPr="00CA3F3D">
        <w:t xml:space="preserve"> от 22.12.2008 N 272-ФЗ)</w:t>
      </w:r>
    </w:p>
    <w:p w:rsidR="00150D86" w:rsidRPr="00CA3F3D" w:rsidRDefault="00150D86" w:rsidP="00150D86">
      <w:pPr>
        <w:pStyle w:val="ConsPlusNormal"/>
        <w:ind w:firstLine="540"/>
        <w:jc w:val="both"/>
      </w:pPr>
      <w:bookmarkStart w:id="9" w:name="P203"/>
      <w:bookmarkEnd w:id="9"/>
      <w:r w:rsidRPr="00CA3F3D">
        <w:t xml:space="preserve">Частная охранная деятельность не распространяется на объекты государственной охраны и охраняемые объекты, предусмотренные Федеральным </w:t>
      </w:r>
      <w:hyperlink r:id="rId74" w:history="1">
        <w:r w:rsidRPr="00CA3F3D">
          <w:t>законом</w:t>
        </w:r>
      </w:hyperlink>
      <w:r w:rsidRPr="00CA3F3D">
        <w:t xml:space="preserve"> от 27 мая 1996 года N 57-ФЗ "О государственной охране", а также на объекты, перечень которых утверждается Правительством Российской Федерации. Охранным организациям разрешается оказывать услуги в виде вооруженной охраны имущества в </w:t>
      </w:r>
      <w:hyperlink r:id="rId75" w:history="1">
        <w:r w:rsidRPr="00CA3F3D">
          <w:t>порядке</w:t>
        </w:r>
      </w:hyperlink>
      <w:r w:rsidRPr="00CA3F3D">
        <w:t>, установленном Правительством Российской Федерации, а также использовать технические и иные средства, не причиняющие вреда жизни и здоровью граждан и окружающей среде, средства оперативной радио- и телефонной связи.</w:t>
      </w:r>
    </w:p>
    <w:p w:rsidR="00150D86" w:rsidRPr="00CA3F3D" w:rsidRDefault="00150D86" w:rsidP="00150D86">
      <w:pPr>
        <w:pStyle w:val="ConsPlusNormal"/>
        <w:jc w:val="both"/>
      </w:pPr>
      <w:r w:rsidRPr="00CA3F3D">
        <w:t xml:space="preserve">(в ред. Федеральных законов от 18.07.2006 </w:t>
      </w:r>
      <w:hyperlink r:id="rId76" w:history="1">
        <w:r w:rsidRPr="00CA3F3D">
          <w:t>N 118-ФЗ</w:t>
        </w:r>
      </w:hyperlink>
      <w:r w:rsidRPr="00CA3F3D">
        <w:t xml:space="preserve">, от 22.12.2008 </w:t>
      </w:r>
      <w:hyperlink r:id="rId77" w:history="1">
        <w:r w:rsidRPr="00CA3F3D">
          <w:t>N 272-ФЗ</w:t>
        </w:r>
      </w:hyperlink>
      <w:r w:rsidRPr="00CA3F3D">
        <w:t xml:space="preserve">, от 31.12.2014 </w:t>
      </w:r>
      <w:hyperlink r:id="rId78" w:history="1">
        <w:r w:rsidRPr="00CA3F3D">
          <w:t>N 534-ФЗ</w:t>
        </w:r>
      </w:hyperlink>
      <w:r w:rsidRPr="00CA3F3D">
        <w:t>)</w:t>
      </w:r>
    </w:p>
    <w:p w:rsidR="00150D86" w:rsidRPr="00CA3F3D" w:rsidRDefault="00150D86" w:rsidP="00150D86">
      <w:pPr>
        <w:pStyle w:val="ConsPlusNormal"/>
        <w:ind w:firstLine="540"/>
        <w:jc w:val="both"/>
      </w:pPr>
      <w:r w:rsidRPr="00CA3F3D">
        <w:t xml:space="preserve">Часть четвертая </w:t>
      </w:r>
      <w:hyperlink w:anchor="P203" w:history="1">
        <w:r w:rsidRPr="00CA3F3D">
          <w:t>исключена</w:t>
        </w:r>
      </w:hyperlink>
      <w:r w:rsidRPr="00CA3F3D">
        <w:t xml:space="preserve">. - Федеральный </w:t>
      </w:r>
      <w:hyperlink r:id="rId79" w:history="1">
        <w:r w:rsidRPr="00CA3F3D">
          <w:t>закон</w:t>
        </w:r>
      </w:hyperlink>
      <w:r w:rsidRPr="00CA3F3D">
        <w:t xml:space="preserve"> от 10.01.2003 N 15-ФЗ.</w:t>
      </w:r>
    </w:p>
    <w:p w:rsidR="00150D86" w:rsidRPr="00CA3F3D" w:rsidRDefault="00150D86" w:rsidP="00150D86">
      <w:pPr>
        <w:pStyle w:val="ConsPlusNormal"/>
        <w:ind w:firstLine="540"/>
        <w:jc w:val="both"/>
      </w:pPr>
      <w:r w:rsidRPr="00CA3F3D">
        <w:t>Запрещается вооруженная охрана имущества на территориях закрытых административно-территориальных образований, а также приобретение и использование оружия частными охранными организациями, зарегистрированными и (или) расположенными на их территориях.</w:t>
      </w:r>
    </w:p>
    <w:p w:rsidR="00150D86" w:rsidRPr="00CA3F3D" w:rsidRDefault="00150D86" w:rsidP="00150D86">
      <w:pPr>
        <w:pStyle w:val="ConsPlusNormal"/>
        <w:jc w:val="both"/>
      </w:pPr>
      <w:r w:rsidRPr="00CA3F3D">
        <w:t xml:space="preserve">(часть четвертая в ред. Федерального </w:t>
      </w:r>
      <w:hyperlink r:id="rId80"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 xml:space="preserve">Части шестая - седьмая исключены. - Федеральный </w:t>
      </w:r>
      <w:hyperlink r:id="rId81" w:history="1">
        <w:r w:rsidRPr="00CA3F3D">
          <w:t>закон</w:t>
        </w:r>
      </w:hyperlink>
      <w:r w:rsidRPr="00CA3F3D">
        <w:t xml:space="preserve"> от 10.01.2003 N 15-ФЗ.</w:t>
      </w:r>
    </w:p>
    <w:p w:rsidR="00150D86" w:rsidRPr="00CA3F3D" w:rsidRDefault="00150D86" w:rsidP="00150D86">
      <w:pPr>
        <w:pStyle w:val="ConsPlusNormal"/>
        <w:ind w:firstLine="540"/>
        <w:jc w:val="both"/>
      </w:pPr>
      <w:r w:rsidRPr="00CA3F3D">
        <w:t xml:space="preserve">Часть пятая утратила силу с 1 января 2010 года. - Федеральный </w:t>
      </w:r>
      <w:hyperlink r:id="rId82" w:history="1">
        <w:r w:rsidRPr="00CA3F3D">
          <w:t>закон</w:t>
        </w:r>
      </w:hyperlink>
      <w:r w:rsidRPr="00CA3F3D">
        <w:t xml:space="preserve"> от 22.12.2008 N 272-ФЗ.</w:t>
      </w:r>
    </w:p>
    <w:p w:rsidR="00150D86" w:rsidRPr="00CA3F3D" w:rsidRDefault="00150D86" w:rsidP="00150D86">
      <w:pPr>
        <w:pStyle w:val="ConsPlusNormal"/>
        <w:ind w:firstLine="540"/>
        <w:jc w:val="both"/>
      </w:pPr>
      <w:r w:rsidRPr="00CA3F3D">
        <w:t xml:space="preserve">Оказание охранных услуг в целях защиты объектов транспортной инфраструктуры и транспортных средств от актов незаконного вмешательства осуществляется с учетом требований </w:t>
      </w:r>
      <w:hyperlink r:id="rId83" w:history="1">
        <w:r w:rsidRPr="00CA3F3D">
          <w:t>законодательства</w:t>
        </w:r>
      </w:hyperlink>
      <w:r w:rsidRPr="00CA3F3D">
        <w:t xml:space="preserve"> Российской Федерации о транспортной безопасности.</w:t>
      </w:r>
    </w:p>
    <w:p w:rsidR="00150D86" w:rsidRPr="00CA3F3D" w:rsidRDefault="00150D86" w:rsidP="00150D86">
      <w:pPr>
        <w:pStyle w:val="ConsPlusNormal"/>
        <w:jc w:val="both"/>
      </w:pPr>
      <w:r w:rsidRPr="00CA3F3D">
        <w:t xml:space="preserve">(часть шестая введена Федеральным </w:t>
      </w:r>
      <w:hyperlink r:id="rId84" w:history="1">
        <w:r w:rsidRPr="00CA3F3D">
          <w:t>законом</w:t>
        </w:r>
      </w:hyperlink>
      <w:r w:rsidRPr="00CA3F3D">
        <w:t xml:space="preserve"> от 31.12.2014 N 534-ФЗ)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Статья 11.1. Правовой статус частного охранника</w:t>
      </w:r>
    </w:p>
    <w:p w:rsidR="00150D86" w:rsidRPr="00CA3F3D" w:rsidRDefault="00150D86" w:rsidP="00150D86">
      <w:pPr>
        <w:pStyle w:val="ConsPlusNormal"/>
        <w:ind w:firstLine="540"/>
        <w:jc w:val="both"/>
      </w:pPr>
      <w:r w:rsidRPr="00CA3F3D">
        <w:t xml:space="preserve">(введена Федеральным </w:t>
      </w:r>
      <w:hyperlink r:id="rId85" w:history="1">
        <w:r w:rsidRPr="00CA3F3D">
          <w:t>законом</w:t>
        </w:r>
      </w:hyperlink>
      <w:r w:rsidRPr="00CA3F3D">
        <w:t xml:space="preserve"> от 06.06.2005 N 59-ФЗ)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 xml:space="preserve">Право на приобретение правового статуса частного охранника предоставляется гражданам, прошедшим профессиональное обучение для работы в качестве частного охранника и сдавшим </w:t>
      </w:r>
      <w:r w:rsidRPr="00CA3F3D">
        <w:lastRenderedPageBreak/>
        <w:t xml:space="preserve">квалификационный экзамен, и подтверждается удостоверением частного охранника. </w:t>
      </w:r>
      <w:hyperlink r:id="rId86" w:history="1">
        <w:r w:rsidRPr="00CA3F3D">
          <w:t>Порядок</w:t>
        </w:r>
      </w:hyperlink>
      <w:r w:rsidRPr="00CA3F3D">
        <w:t xml:space="preserve"> сдачи квалификационного экзамена и выдачи удостоверения частного охранника устанавливается Правительством Российской Федерации. Частный охранник работает по трудовому договору с частной охранной организацией, и его трудовая деятельность регулируется трудовым </w:t>
      </w:r>
      <w:hyperlink r:id="rId87" w:history="1">
        <w:r w:rsidRPr="00CA3F3D">
          <w:t>законодательством</w:t>
        </w:r>
      </w:hyperlink>
      <w:r w:rsidRPr="00CA3F3D">
        <w:t xml:space="preserve"> и настоящим Законом. Частный охранник в соответствии с полученной квалификацией пользуется предусмотренными настоящим Законом правами только в период выполнения трудовой функции в качестве работника частной охранной организации.</w:t>
      </w:r>
    </w:p>
    <w:p w:rsidR="00150D86" w:rsidRPr="00CA3F3D" w:rsidRDefault="00150D86" w:rsidP="00150D86">
      <w:pPr>
        <w:pStyle w:val="ConsPlusNormal"/>
        <w:jc w:val="both"/>
      </w:pPr>
      <w:r w:rsidRPr="00CA3F3D">
        <w:t xml:space="preserve">(в ред. Федеральных законов от 22.12.2008 </w:t>
      </w:r>
      <w:hyperlink r:id="rId88" w:history="1">
        <w:r w:rsidRPr="00CA3F3D">
          <w:t>N 272-ФЗ</w:t>
        </w:r>
      </w:hyperlink>
      <w:r w:rsidRPr="00CA3F3D">
        <w:t xml:space="preserve">, от 02.07.2013 </w:t>
      </w:r>
      <w:hyperlink r:id="rId89" w:history="1">
        <w:r w:rsidRPr="00CA3F3D">
          <w:t>N 185-ФЗ</w:t>
        </w:r>
      </w:hyperlink>
      <w:r w:rsidRPr="00CA3F3D">
        <w:t>)</w:t>
      </w:r>
    </w:p>
    <w:p w:rsidR="00150D86" w:rsidRPr="00CA3F3D" w:rsidRDefault="00150D86" w:rsidP="00150D86">
      <w:pPr>
        <w:pStyle w:val="ConsPlusNormal"/>
        <w:ind w:firstLine="540"/>
        <w:jc w:val="both"/>
      </w:pPr>
      <w:r w:rsidRPr="00CA3F3D">
        <w:t>Не вправе претендовать на приобретение правового статуса частного охранника лица:</w:t>
      </w:r>
    </w:p>
    <w:p w:rsidR="00150D86" w:rsidRPr="00CA3F3D" w:rsidRDefault="00150D86" w:rsidP="00150D86">
      <w:pPr>
        <w:pStyle w:val="ConsPlusNormal"/>
        <w:ind w:firstLine="540"/>
        <w:jc w:val="both"/>
      </w:pPr>
      <w:r w:rsidRPr="00CA3F3D">
        <w:t>1) не являющиеся гражданами Российской Федерации;</w:t>
      </w:r>
    </w:p>
    <w:p w:rsidR="00150D86" w:rsidRPr="00CA3F3D" w:rsidRDefault="00150D86" w:rsidP="00150D86">
      <w:pPr>
        <w:pStyle w:val="ConsPlusNormal"/>
        <w:ind w:firstLine="540"/>
        <w:jc w:val="both"/>
      </w:pPr>
      <w:r w:rsidRPr="00CA3F3D">
        <w:t>2) не достигшие восемнадцати лет;</w:t>
      </w:r>
    </w:p>
    <w:p w:rsidR="00150D86" w:rsidRPr="00CA3F3D" w:rsidRDefault="00150D86" w:rsidP="00150D86">
      <w:pPr>
        <w:pStyle w:val="ConsPlusNormal"/>
        <w:ind w:firstLine="540"/>
        <w:jc w:val="both"/>
      </w:pPr>
      <w:r w:rsidRPr="00CA3F3D">
        <w:t>3) признанные решением суда недееспособными или ограниченно дееспособными;</w:t>
      </w:r>
    </w:p>
    <w:p w:rsidR="00150D86" w:rsidRPr="00CA3F3D" w:rsidRDefault="00150D86" w:rsidP="00150D86">
      <w:pPr>
        <w:pStyle w:val="ConsPlusNormal"/>
        <w:ind w:firstLine="540"/>
        <w:jc w:val="both"/>
      </w:pPr>
      <w:r w:rsidRPr="00CA3F3D">
        <w:t xml:space="preserve">4) не представившие медицинского заключения об отсутствии медицинских </w:t>
      </w:r>
      <w:hyperlink r:id="rId90" w:history="1">
        <w:r w:rsidRPr="00CA3F3D">
          <w:t>противопоказаний</w:t>
        </w:r>
      </w:hyperlink>
      <w:r w:rsidRPr="00CA3F3D">
        <w:t xml:space="preserve"> к исполнению обязанностей частного охранника;</w:t>
      </w:r>
    </w:p>
    <w:p w:rsidR="00150D86" w:rsidRPr="00CA3F3D" w:rsidRDefault="00150D86" w:rsidP="00150D86">
      <w:pPr>
        <w:pStyle w:val="ConsPlusNormal"/>
        <w:jc w:val="both"/>
      </w:pPr>
      <w:r w:rsidRPr="00CA3F3D">
        <w:t xml:space="preserve">(п. 4 в ред. Федерального </w:t>
      </w:r>
      <w:hyperlink r:id="rId91" w:history="1">
        <w:r w:rsidRPr="00CA3F3D">
          <w:t>закона</w:t>
        </w:r>
      </w:hyperlink>
      <w:r w:rsidRPr="00CA3F3D">
        <w:t xml:space="preserve"> от 13.07.2015 N 230-ФЗ)</w:t>
      </w:r>
    </w:p>
    <w:p w:rsidR="00150D86" w:rsidRPr="00CA3F3D" w:rsidRDefault="00150D86" w:rsidP="00150D86">
      <w:pPr>
        <w:pStyle w:val="ConsPlusNormal"/>
        <w:ind w:firstLine="540"/>
        <w:jc w:val="both"/>
      </w:pPr>
      <w:r w:rsidRPr="00CA3F3D">
        <w:t>5) имеющие судимость за совершение умышленного преступления;</w:t>
      </w:r>
    </w:p>
    <w:p w:rsidR="00150D86" w:rsidRPr="00CA3F3D" w:rsidRDefault="00150D86" w:rsidP="00150D86">
      <w:pPr>
        <w:pStyle w:val="ConsPlusNormal"/>
        <w:ind w:firstLine="540"/>
        <w:jc w:val="both"/>
      </w:pPr>
      <w:r w:rsidRPr="00CA3F3D">
        <w:t>6) которым предъявлено обвинение в совершении преступления (до разрешения вопроса об их виновности в установленном законом порядке);</w:t>
      </w:r>
    </w:p>
    <w:p w:rsidR="00150D86" w:rsidRPr="00CA3F3D" w:rsidRDefault="00150D86" w:rsidP="00150D86">
      <w:pPr>
        <w:pStyle w:val="ConsPlusNormal"/>
        <w:ind w:firstLine="540"/>
        <w:jc w:val="both"/>
      </w:pPr>
      <w:r w:rsidRPr="00CA3F3D">
        <w:t>7) не прошедшие профессионального обучения для работы в качестве частного охранника;</w:t>
      </w:r>
    </w:p>
    <w:p w:rsidR="00150D86" w:rsidRPr="00CA3F3D" w:rsidRDefault="00150D86" w:rsidP="00150D86">
      <w:pPr>
        <w:pStyle w:val="ConsPlusNormal"/>
        <w:jc w:val="both"/>
      </w:pPr>
      <w:r w:rsidRPr="00CA3F3D">
        <w:t xml:space="preserve">(п. 7 в ред. Федерального </w:t>
      </w:r>
      <w:hyperlink r:id="rId92" w:history="1">
        <w:r w:rsidRPr="00CA3F3D">
          <w:t>закона</w:t>
        </w:r>
      </w:hyperlink>
      <w:r w:rsidRPr="00CA3F3D">
        <w:t xml:space="preserve"> от 02.07.2013 N 185-ФЗ)</w:t>
      </w:r>
    </w:p>
    <w:p w:rsidR="00150D86" w:rsidRPr="00CA3F3D" w:rsidRDefault="00150D86" w:rsidP="00150D86">
      <w:pPr>
        <w:pStyle w:val="ConsPlusNormal"/>
        <w:ind w:firstLine="540"/>
        <w:jc w:val="both"/>
      </w:pPr>
      <w:r w:rsidRPr="00CA3F3D">
        <w:t xml:space="preserve">8) в отношении которых по результатам проверки, проведенной в соответствии с законодательством Российской Федерации, имеется заключение о невозможности допуска к осуществлению частной охранной деятельности в связи с повышенной опасностью нарушения прав и свобод граждан, возникновением угрозы общественной безопасности, подготовленное в </w:t>
      </w:r>
      <w:hyperlink r:id="rId93" w:history="1">
        <w:r w:rsidRPr="00CA3F3D">
          <w:t>порядке</w:t>
        </w:r>
      </w:hyperlink>
      <w:r w:rsidRPr="00CA3F3D">
        <w:t>, установленном Правительством Российской Федерации, и утвержденное руководителем уполномоченного на осуществление действий по лицензированию частной охранной деятельности подразделения федерального органа исполнительной власти, в ведении которого находятся вопросы внутренних дел, его заместителями либо министром внутренних дел, начальником управления (главного управления) внутренних дел по субъекту Российской Федерации или лицами, исполняющими обязанности указанных должностных лиц;</w:t>
      </w:r>
    </w:p>
    <w:p w:rsidR="00150D86" w:rsidRPr="00CA3F3D" w:rsidRDefault="00150D86" w:rsidP="00150D86">
      <w:pPr>
        <w:pStyle w:val="ConsPlusNormal"/>
        <w:jc w:val="both"/>
      </w:pPr>
      <w:r w:rsidRPr="00CA3F3D">
        <w:t xml:space="preserve">(п. 8 введен Федеральным </w:t>
      </w:r>
      <w:hyperlink r:id="rId94"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9) досрочно прекратившие полномочия по государственной должности или уволенные с государственной службы, в том числе из правоохранительных органов, из органов прокуратуры,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трех лет;</w:t>
      </w:r>
    </w:p>
    <w:p w:rsidR="00150D86" w:rsidRPr="00CA3F3D" w:rsidRDefault="00150D86" w:rsidP="00150D86">
      <w:pPr>
        <w:pStyle w:val="ConsPlusNormal"/>
        <w:jc w:val="both"/>
      </w:pPr>
      <w:r w:rsidRPr="00CA3F3D">
        <w:t xml:space="preserve">(п. 9 введен Федеральным </w:t>
      </w:r>
      <w:hyperlink r:id="rId95"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10) у которых удостоверение частного охранника было аннулировано по основаниям, указанным в </w:t>
      </w:r>
      <w:hyperlink w:anchor="P243" w:history="1">
        <w:r w:rsidRPr="00CA3F3D">
          <w:t>пункте 1 части четвертой</w:t>
        </w:r>
      </w:hyperlink>
      <w:r w:rsidRPr="00CA3F3D">
        <w:t xml:space="preserve"> настоящей статьи, если после принятия решения об аннулировании прошло менее года;</w:t>
      </w:r>
    </w:p>
    <w:p w:rsidR="00150D86" w:rsidRPr="00CA3F3D" w:rsidRDefault="00150D86" w:rsidP="00150D86">
      <w:pPr>
        <w:pStyle w:val="ConsPlusNormal"/>
        <w:jc w:val="both"/>
      </w:pPr>
      <w:r w:rsidRPr="00CA3F3D">
        <w:t xml:space="preserve">(п. 10 введен Федеральным </w:t>
      </w:r>
      <w:hyperlink r:id="rId96"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11) не прошедшие обязательной государственной дактилоскопической регистрации в </w:t>
      </w:r>
      <w:hyperlink r:id="rId97" w:history="1">
        <w:r w:rsidRPr="00CA3F3D">
          <w:t>порядке</w:t>
        </w:r>
      </w:hyperlink>
      <w:r w:rsidRPr="00CA3F3D">
        <w:t>, установленном законодательством Российской Федерации;</w:t>
      </w:r>
    </w:p>
    <w:p w:rsidR="00150D86" w:rsidRPr="00CA3F3D" w:rsidRDefault="00150D86" w:rsidP="00150D86">
      <w:pPr>
        <w:pStyle w:val="ConsPlusNormal"/>
        <w:jc w:val="both"/>
      </w:pPr>
      <w:r w:rsidRPr="00CA3F3D">
        <w:t xml:space="preserve">(п. 11 введен Федеральным </w:t>
      </w:r>
      <w:hyperlink r:id="rId98"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12) повторно привлеченные в течение одного года к административной ответственности за совершение административных правонарушений против порядка управления, административных правонарушений, посягающих на институты государственной власти или общественный порядок и общественную безопасность, либо административных правонарушений в области оборота наркотических средств, психотропных веществ, их аналогов или </w:t>
      </w:r>
      <w:proofErr w:type="spellStart"/>
      <w:r w:rsidRPr="00CA3F3D">
        <w:t>прекурсоров</w:t>
      </w:r>
      <w:proofErr w:type="spellEnd"/>
      <w:r w:rsidRPr="00CA3F3D">
        <w:t xml:space="preserve">, растений, содержащих наркотические средства или психотропные вещества либо их </w:t>
      </w:r>
      <w:proofErr w:type="spellStart"/>
      <w:r w:rsidRPr="00CA3F3D">
        <w:t>прекурсоры</w:t>
      </w:r>
      <w:proofErr w:type="spellEnd"/>
      <w:r w:rsidRPr="00CA3F3D">
        <w:t xml:space="preserve">, либо их частей, содержащих наркотические средства или психотропные вещества либо их </w:t>
      </w:r>
      <w:proofErr w:type="spellStart"/>
      <w:r w:rsidRPr="00CA3F3D">
        <w:t>прекурсоры</w:t>
      </w:r>
      <w:proofErr w:type="spellEnd"/>
      <w:r w:rsidRPr="00CA3F3D">
        <w:t xml:space="preserve">, за исключением административных правонарушений, связанных с потреблением наркотических </w:t>
      </w:r>
      <w:r w:rsidRPr="00CA3F3D">
        <w:lastRenderedPageBreak/>
        <w:t>средств или психотропных веществ без назначения врача, - до окончания срока, в течение которого лицо считается подвергнутым административному наказанию;</w:t>
      </w:r>
    </w:p>
    <w:p w:rsidR="00150D86" w:rsidRPr="00CA3F3D" w:rsidRDefault="00150D86" w:rsidP="00150D86">
      <w:pPr>
        <w:pStyle w:val="ConsPlusNormal"/>
        <w:jc w:val="both"/>
      </w:pPr>
      <w:r w:rsidRPr="00CA3F3D">
        <w:t xml:space="preserve">(п. 12 введен Федеральным </w:t>
      </w:r>
      <w:hyperlink r:id="rId99" w:history="1">
        <w:r w:rsidRPr="00CA3F3D">
          <w:t>законом</w:t>
        </w:r>
      </w:hyperlink>
      <w:r w:rsidRPr="00CA3F3D">
        <w:t xml:space="preserve"> от 23.06.2014 N 158-ФЗ)</w:t>
      </w:r>
    </w:p>
    <w:p w:rsidR="00150D86" w:rsidRPr="00CA3F3D" w:rsidRDefault="00150D86" w:rsidP="00150D86">
      <w:pPr>
        <w:pStyle w:val="ConsPlusNormal"/>
        <w:ind w:firstLine="540"/>
        <w:jc w:val="both"/>
      </w:pPr>
      <w:r w:rsidRPr="00CA3F3D">
        <w:t>13) подвергнутые административному наказанию за потребление наркотических средств или психотропных веществ без назначения врача, - до окончания срока, в течение которого лицо считается подвергнутым административному наказанию.</w:t>
      </w:r>
    </w:p>
    <w:p w:rsidR="00150D86" w:rsidRPr="00CA3F3D" w:rsidRDefault="00150D86" w:rsidP="00150D86">
      <w:pPr>
        <w:pStyle w:val="ConsPlusNormal"/>
        <w:jc w:val="both"/>
      </w:pPr>
      <w:r w:rsidRPr="00CA3F3D">
        <w:t xml:space="preserve">(п. 13 введен Федеральным </w:t>
      </w:r>
      <w:hyperlink r:id="rId100" w:history="1">
        <w:r w:rsidRPr="00CA3F3D">
          <w:t>законом</w:t>
        </w:r>
      </w:hyperlink>
      <w:r w:rsidRPr="00CA3F3D">
        <w:t xml:space="preserve"> от 23.06.2014 N 158-ФЗ)</w:t>
      </w:r>
    </w:p>
    <w:p w:rsidR="00150D86" w:rsidRPr="00CA3F3D" w:rsidRDefault="00150D86" w:rsidP="00150D86">
      <w:pPr>
        <w:pStyle w:val="ConsPlusNormal"/>
        <w:ind w:firstLine="540"/>
        <w:jc w:val="both"/>
      </w:pPr>
      <w:bookmarkStart w:id="10" w:name="P240"/>
      <w:bookmarkEnd w:id="10"/>
      <w:r w:rsidRPr="00CA3F3D">
        <w:t xml:space="preserve">Удостоверение частного охранника выдается сроком на пять лет. Срок действия удостоверения частного охранника может продлеваться в </w:t>
      </w:r>
      <w:hyperlink r:id="rId101" w:history="1">
        <w:r w:rsidRPr="00CA3F3D">
          <w:t>порядке</w:t>
        </w:r>
      </w:hyperlink>
      <w:r w:rsidRPr="00CA3F3D">
        <w:t xml:space="preserve">, установленном Правительством Российской Федерации. Продление срока действия удостоверения частного охранника осуществляется только после прохождения профессионального обучения по программе повышения квалификации частных охранников в организациях, указанных в </w:t>
      </w:r>
      <w:hyperlink w:anchor="P400" w:history="1">
        <w:r w:rsidRPr="00CA3F3D">
          <w:t>статье 15.2</w:t>
        </w:r>
      </w:hyperlink>
      <w:r w:rsidRPr="00CA3F3D">
        <w:t xml:space="preserve"> настоящего Закона.</w:t>
      </w:r>
    </w:p>
    <w:p w:rsidR="00150D86" w:rsidRPr="00CA3F3D" w:rsidRDefault="00150D86" w:rsidP="00150D86">
      <w:pPr>
        <w:pStyle w:val="ConsPlusNormal"/>
        <w:jc w:val="both"/>
      </w:pPr>
      <w:r w:rsidRPr="00CA3F3D">
        <w:t xml:space="preserve">(часть третья введена Федеральным </w:t>
      </w:r>
      <w:hyperlink r:id="rId102" w:history="1">
        <w:r w:rsidRPr="00CA3F3D">
          <w:t>законом</w:t>
        </w:r>
      </w:hyperlink>
      <w:r w:rsidRPr="00CA3F3D">
        <w:t xml:space="preserve"> от 22.12.2008 N 272-ФЗ, в ред. Федерального </w:t>
      </w:r>
      <w:hyperlink r:id="rId103" w:history="1">
        <w:r w:rsidRPr="00CA3F3D">
          <w:t>закона</w:t>
        </w:r>
      </w:hyperlink>
      <w:r w:rsidRPr="00CA3F3D">
        <w:t xml:space="preserve"> от 02.07.2013 N 185-ФЗ)</w:t>
      </w:r>
    </w:p>
    <w:p w:rsidR="00150D86" w:rsidRPr="00CA3F3D" w:rsidRDefault="00150D86" w:rsidP="00150D86">
      <w:pPr>
        <w:pStyle w:val="ConsPlusNormal"/>
        <w:ind w:firstLine="540"/>
        <w:jc w:val="both"/>
      </w:pPr>
      <w:r w:rsidRPr="00CA3F3D">
        <w:t>Удостоверение частного охранника аннулируется в случае:</w:t>
      </w:r>
    </w:p>
    <w:p w:rsidR="00150D86" w:rsidRPr="00CA3F3D" w:rsidRDefault="00150D86" w:rsidP="00150D86">
      <w:pPr>
        <w:pStyle w:val="ConsPlusNormal"/>
        <w:ind w:firstLine="540"/>
        <w:jc w:val="both"/>
      </w:pPr>
      <w:bookmarkStart w:id="11" w:name="P243"/>
      <w:bookmarkEnd w:id="11"/>
      <w:r w:rsidRPr="00CA3F3D">
        <w:t xml:space="preserve">1) привлечения частного охранника к административной ответственности за потребление наркотических средств или психотропных веществ без назначения врача либо повторного привлечения в течение одного года частного охранника к административной ответственности за совершение административных правонарушений против порядка управления, административных правонарушений, посягающих на институты государственной власти или общественный порядок и общественную безопасность, либо административных правонарушений в области оборота наркотических средств, психотропных веществ, их аналогов или </w:t>
      </w:r>
      <w:proofErr w:type="spellStart"/>
      <w:r w:rsidRPr="00CA3F3D">
        <w:t>прекурсоров</w:t>
      </w:r>
      <w:proofErr w:type="spellEnd"/>
      <w:r w:rsidRPr="00CA3F3D">
        <w:t xml:space="preserve">, растений, содержащих наркотические средства или психотропные вещества либо их </w:t>
      </w:r>
      <w:proofErr w:type="spellStart"/>
      <w:r w:rsidRPr="00CA3F3D">
        <w:t>прекурсоры</w:t>
      </w:r>
      <w:proofErr w:type="spellEnd"/>
      <w:r w:rsidRPr="00CA3F3D">
        <w:t xml:space="preserve">, либо их частей, содержащих наркотические средства или психотропные вещества либо их </w:t>
      </w:r>
      <w:proofErr w:type="spellStart"/>
      <w:r w:rsidRPr="00CA3F3D">
        <w:t>прекурсоры</w:t>
      </w:r>
      <w:proofErr w:type="spellEnd"/>
      <w:r w:rsidRPr="00CA3F3D">
        <w:t>, за исключением административных правонарушений, связанных с потреблением наркотических средств или психотропных веществ без назначения врача;</w:t>
      </w:r>
    </w:p>
    <w:p w:rsidR="00150D86" w:rsidRPr="00CA3F3D" w:rsidRDefault="00150D86" w:rsidP="00150D86">
      <w:pPr>
        <w:pStyle w:val="ConsPlusNormal"/>
        <w:jc w:val="both"/>
      </w:pPr>
      <w:r w:rsidRPr="00CA3F3D">
        <w:t xml:space="preserve">(п. 1 в ред. Федерального </w:t>
      </w:r>
      <w:hyperlink r:id="rId104" w:history="1">
        <w:r w:rsidRPr="00CA3F3D">
          <w:t>закона</w:t>
        </w:r>
      </w:hyperlink>
      <w:r w:rsidRPr="00CA3F3D">
        <w:t xml:space="preserve"> от 23.06.2014 N 158-ФЗ)</w:t>
      </w:r>
    </w:p>
    <w:p w:rsidR="00150D86" w:rsidRPr="00CA3F3D" w:rsidRDefault="00150D86" w:rsidP="00150D86">
      <w:pPr>
        <w:pStyle w:val="ConsPlusNormal"/>
        <w:ind w:firstLine="540"/>
        <w:jc w:val="both"/>
      </w:pPr>
      <w:r w:rsidRPr="00CA3F3D">
        <w:t>2) возникновения обстоятельств, при которых гражданин не может претендовать на приобретение правового статуса частного охранника;</w:t>
      </w:r>
    </w:p>
    <w:p w:rsidR="00150D86" w:rsidRPr="00CA3F3D" w:rsidRDefault="00150D86" w:rsidP="00150D86">
      <w:pPr>
        <w:pStyle w:val="ConsPlusNormal"/>
        <w:ind w:firstLine="540"/>
        <w:jc w:val="both"/>
      </w:pPr>
      <w:r w:rsidRPr="00CA3F3D">
        <w:t>3) окончания срока действия удостоверения частного охранника, добровольного отказа от такого удостоверения либо смерти гражданина, которому было выдано такое удостоверение.</w:t>
      </w:r>
    </w:p>
    <w:p w:rsidR="00150D86" w:rsidRPr="00CA3F3D" w:rsidRDefault="00150D86" w:rsidP="00150D86">
      <w:pPr>
        <w:pStyle w:val="ConsPlusNormal"/>
        <w:jc w:val="both"/>
      </w:pPr>
      <w:r w:rsidRPr="00CA3F3D">
        <w:t xml:space="preserve">(часть четвертая введена Федеральным </w:t>
      </w:r>
      <w:hyperlink r:id="rId105"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Удостоверение частного охранника аннулируется по решению органа внутренних дел. </w:t>
      </w:r>
      <w:hyperlink r:id="rId106" w:history="1">
        <w:r w:rsidRPr="00CA3F3D">
          <w:t>Порядок</w:t>
        </w:r>
      </w:hyperlink>
      <w:r w:rsidRPr="00CA3F3D">
        <w:t xml:space="preserve"> его изъятия устанавливается федеральным органом исполнительной власти, в ведении которого находятся вопросы внутренних дел.</w:t>
      </w:r>
    </w:p>
    <w:p w:rsidR="00150D86" w:rsidRPr="00CA3F3D" w:rsidRDefault="00150D86" w:rsidP="00150D86">
      <w:pPr>
        <w:pStyle w:val="ConsPlusNormal"/>
        <w:jc w:val="both"/>
      </w:pPr>
      <w:r w:rsidRPr="00CA3F3D">
        <w:t xml:space="preserve">(часть пятая введена Федеральным </w:t>
      </w:r>
      <w:hyperlink r:id="rId107"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За выдачу удостоверения (дубликата удостоверения) частного охранника, а также за переоформление и внесение изменений в удостоверение частного охранника уплачивается государственная пошлина в размерах и порядке, которые установлены </w:t>
      </w:r>
      <w:hyperlink r:id="rId108" w:history="1">
        <w:r w:rsidRPr="00CA3F3D">
          <w:t>законодательством</w:t>
        </w:r>
      </w:hyperlink>
      <w:r w:rsidRPr="00CA3F3D">
        <w:t xml:space="preserve"> Российской Федерации о налогах и сборах.</w:t>
      </w:r>
    </w:p>
    <w:p w:rsidR="00150D86" w:rsidRPr="00CA3F3D" w:rsidRDefault="00150D86" w:rsidP="00150D86">
      <w:pPr>
        <w:pStyle w:val="ConsPlusNormal"/>
        <w:jc w:val="both"/>
      </w:pPr>
      <w:r w:rsidRPr="00CA3F3D">
        <w:t xml:space="preserve">(часть шестая введена Федеральным </w:t>
      </w:r>
      <w:hyperlink r:id="rId109" w:history="1">
        <w:r w:rsidRPr="00CA3F3D">
          <w:t>законом</w:t>
        </w:r>
      </w:hyperlink>
      <w:r w:rsidRPr="00CA3F3D">
        <w:t xml:space="preserve"> от 27.12.2009 N 374-ФЗ)</w:t>
      </w:r>
    </w:p>
    <w:p w:rsidR="00150D86" w:rsidRPr="00CA3F3D" w:rsidRDefault="00CA3F3D" w:rsidP="00150D86">
      <w:pPr>
        <w:pStyle w:val="ConsPlusNormal"/>
        <w:ind w:firstLine="540"/>
        <w:jc w:val="both"/>
      </w:pPr>
      <w:hyperlink r:id="rId110" w:history="1">
        <w:r w:rsidR="00150D86" w:rsidRPr="00CA3F3D">
          <w:t>Перечень</w:t>
        </w:r>
      </w:hyperlink>
      <w:r w:rsidR="00150D86" w:rsidRPr="00CA3F3D">
        <w:t xml:space="preserve"> заболеваний, препятствующих исполнению обязанностей частного охранника, определяется Правительством Российской Федерации. Порядок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форма медицинского заключения об отсутствии медицинских противопоказаний к исполнению обязанностей частного охранника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150D86" w:rsidRPr="00CA3F3D" w:rsidRDefault="00150D86" w:rsidP="00150D86">
      <w:pPr>
        <w:pStyle w:val="ConsPlusNormal"/>
        <w:jc w:val="both"/>
      </w:pPr>
      <w:r w:rsidRPr="00CA3F3D">
        <w:t xml:space="preserve">(часть седьмая введена Федеральным </w:t>
      </w:r>
      <w:hyperlink r:id="rId111" w:history="1">
        <w:r w:rsidRPr="00CA3F3D">
          <w:t>законом</w:t>
        </w:r>
      </w:hyperlink>
      <w:r w:rsidRPr="00CA3F3D">
        <w:t xml:space="preserve"> от 13.07.2015 N 230-ФЗ)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Статья 11.2. Лицензирование частной охранной деятельности</w:t>
      </w:r>
    </w:p>
    <w:p w:rsidR="00150D86" w:rsidRPr="00CA3F3D" w:rsidRDefault="00150D86" w:rsidP="00150D86">
      <w:pPr>
        <w:pStyle w:val="ConsPlusNormal"/>
        <w:ind w:firstLine="540"/>
        <w:jc w:val="both"/>
      </w:pPr>
      <w:r w:rsidRPr="00CA3F3D">
        <w:lastRenderedPageBreak/>
        <w:t xml:space="preserve">(введена Федеральным </w:t>
      </w:r>
      <w:hyperlink r:id="rId112" w:history="1">
        <w:r w:rsidRPr="00CA3F3D">
          <w:t>законом</w:t>
        </w:r>
      </w:hyperlink>
      <w:r w:rsidRPr="00CA3F3D">
        <w:t xml:space="preserve"> от 22.12.2008 N 272-ФЗ)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 xml:space="preserve">Предоставление лицензий на осуществление частной охранной деятельности </w:t>
      </w:r>
      <w:hyperlink r:id="rId113" w:history="1">
        <w:r w:rsidRPr="00CA3F3D">
          <w:t>производится</w:t>
        </w:r>
      </w:hyperlink>
      <w:r w:rsidRPr="00CA3F3D">
        <w:t xml:space="preserve"> органами внутренних дел. Лицензия предоставляется сроком на пять лет и действует на всей территории Российской Федерации. В лицензии указывается (указываются) вид (виды) охранных услуг, которые может оказывать лицензиат. Решение о предоставлении либо об отказе в предоставлении лицензии принимается в срок не более сорока пяти дней.</w:t>
      </w:r>
    </w:p>
    <w:p w:rsidR="00150D86" w:rsidRPr="00CA3F3D" w:rsidRDefault="00150D86" w:rsidP="00150D86">
      <w:pPr>
        <w:pStyle w:val="ConsPlusNormal"/>
        <w:ind w:firstLine="540"/>
        <w:jc w:val="both"/>
      </w:pPr>
      <w:r w:rsidRPr="00CA3F3D">
        <w:t xml:space="preserve">Правительством Российской Федерации утверждается </w:t>
      </w:r>
      <w:hyperlink r:id="rId114" w:history="1">
        <w:r w:rsidRPr="00CA3F3D">
          <w:t>положение</w:t>
        </w:r>
      </w:hyperlink>
      <w:r w:rsidRPr="00CA3F3D">
        <w:t xml:space="preserve"> о лицензировании частной охранной деятельности, в котором устанавливаются порядок лицензирования данного вида деятельности и </w:t>
      </w:r>
      <w:hyperlink r:id="rId115" w:history="1">
        <w:r w:rsidRPr="00CA3F3D">
          <w:t>перечень</w:t>
        </w:r>
      </w:hyperlink>
      <w:r w:rsidRPr="00CA3F3D">
        <w:t xml:space="preserve"> лицензионных требований по каждому виду охранных услуг, предусмотренных </w:t>
      </w:r>
      <w:hyperlink w:anchor="P68" w:history="1">
        <w:r w:rsidRPr="00CA3F3D">
          <w:t>частью третьей статьи 3</w:t>
        </w:r>
      </w:hyperlink>
      <w:r w:rsidRPr="00CA3F3D">
        <w:t xml:space="preserve"> настоящего Закона.</w:t>
      </w:r>
    </w:p>
    <w:p w:rsidR="00150D86" w:rsidRPr="00CA3F3D" w:rsidRDefault="00150D86" w:rsidP="00150D86">
      <w:pPr>
        <w:pStyle w:val="ConsPlusNormal"/>
        <w:jc w:val="both"/>
      </w:pPr>
      <w:r w:rsidRPr="00CA3F3D">
        <w:t xml:space="preserve">(в ред. Федерального </w:t>
      </w:r>
      <w:hyperlink r:id="rId116"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Органы внутренних дел осуществляют следующие полномочия в области лицензирования частной охранной деятельности:</w:t>
      </w:r>
    </w:p>
    <w:p w:rsidR="00150D86" w:rsidRPr="00CA3F3D" w:rsidRDefault="00150D86" w:rsidP="00150D86">
      <w:pPr>
        <w:pStyle w:val="ConsPlusNormal"/>
        <w:ind w:firstLine="540"/>
        <w:jc w:val="both"/>
      </w:pPr>
      <w:r w:rsidRPr="00CA3F3D">
        <w:t>1) предоставление лицензии;</w:t>
      </w:r>
    </w:p>
    <w:p w:rsidR="00150D86" w:rsidRPr="00CA3F3D" w:rsidRDefault="00150D86" w:rsidP="00150D86">
      <w:pPr>
        <w:pStyle w:val="ConsPlusNormal"/>
        <w:ind w:firstLine="540"/>
        <w:jc w:val="both"/>
      </w:pPr>
      <w:r w:rsidRPr="00CA3F3D">
        <w:t>2) переоформление документов, подтверждающих наличие лицензии;</w:t>
      </w:r>
    </w:p>
    <w:p w:rsidR="00150D86" w:rsidRPr="00CA3F3D" w:rsidRDefault="00150D86" w:rsidP="00150D86">
      <w:pPr>
        <w:pStyle w:val="ConsPlusNormal"/>
        <w:ind w:firstLine="540"/>
        <w:jc w:val="both"/>
      </w:pPr>
      <w:r w:rsidRPr="00CA3F3D">
        <w:t>3) приостановление и возобновление действия лицензии в случаях, установленных настоящим Законом;</w:t>
      </w:r>
    </w:p>
    <w:p w:rsidR="00150D86" w:rsidRPr="00CA3F3D" w:rsidRDefault="00150D86" w:rsidP="00150D86">
      <w:pPr>
        <w:pStyle w:val="ConsPlusNormal"/>
        <w:ind w:firstLine="540"/>
        <w:jc w:val="both"/>
      </w:pPr>
      <w:r w:rsidRPr="00CA3F3D">
        <w:t>4) ведение реестров лицензий и предоставление сведений из них;</w:t>
      </w:r>
    </w:p>
    <w:p w:rsidR="00150D86" w:rsidRPr="00CA3F3D" w:rsidRDefault="00150D86" w:rsidP="00150D86">
      <w:pPr>
        <w:pStyle w:val="ConsPlusNormal"/>
        <w:ind w:firstLine="540"/>
        <w:jc w:val="both"/>
      </w:pPr>
      <w:r w:rsidRPr="00CA3F3D">
        <w:t xml:space="preserve">5) осуществление государственного контроля за соблюдением лицензиатами лицензионных требований, а также требований </w:t>
      </w:r>
      <w:hyperlink r:id="rId117" w:history="1">
        <w:r w:rsidRPr="00CA3F3D">
          <w:t>законодательства</w:t>
        </w:r>
      </w:hyperlink>
      <w:r w:rsidRPr="00CA3F3D">
        <w:t xml:space="preserve"> Российской Федерации, регламентирующего оборот оружия и специальных средств;</w:t>
      </w:r>
    </w:p>
    <w:p w:rsidR="00150D86" w:rsidRPr="00CA3F3D" w:rsidRDefault="00150D86" w:rsidP="00150D86">
      <w:pPr>
        <w:pStyle w:val="ConsPlusNormal"/>
        <w:jc w:val="both"/>
      </w:pPr>
      <w:r w:rsidRPr="00CA3F3D">
        <w:t xml:space="preserve">(в ред. Федерального </w:t>
      </w:r>
      <w:hyperlink r:id="rId118"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6) обращение в суд с заявлением о приостановлении действия лицензии либо об аннулировании лицензии;</w:t>
      </w:r>
    </w:p>
    <w:p w:rsidR="00150D86" w:rsidRPr="00CA3F3D" w:rsidRDefault="00150D86" w:rsidP="00150D86">
      <w:pPr>
        <w:pStyle w:val="ConsPlusNormal"/>
        <w:ind w:firstLine="540"/>
        <w:jc w:val="both"/>
      </w:pPr>
      <w:r w:rsidRPr="00CA3F3D">
        <w:t>7) прекращение действия лицензии в случае получения письменного заявления лицензиата о прекращении им осуществления данного вида деятельности.</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bookmarkStart w:id="12" w:name="P272"/>
      <w:bookmarkEnd w:id="12"/>
      <w:r w:rsidRPr="00CA3F3D">
        <w:t>Статья 11.3. Предоставление юридическим лицам лицензий на осуществление частной охранной деятельности</w:t>
      </w:r>
    </w:p>
    <w:p w:rsidR="00150D86" w:rsidRPr="00CA3F3D" w:rsidRDefault="00150D86" w:rsidP="00150D86">
      <w:pPr>
        <w:pStyle w:val="ConsPlusNormal"/>
        <w:ind w:firstLine="540"/>
        <w:jc w:val="both"/>
      </w:pPr>
      <w:r w:rsidRPr="00CA3F3D">
        <w:t xml:space="preserve">(введена Федеральным </w:t>
      </w:r>
      <w:hyperlink r:id="rId119" w:history="1">
        <w:r w:rsidRPr="00CA3F3D">
          <w:t>законом</w:t>
        </w:r>
      </w:hyperlink>
      <w:r w:rsidRPr="00CA3F3D">
        <w:t xml:space="preserve"> от 22.12.2008 N 272-ФЗ)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Для получения лицензии на осуществление частной охранной деятельности руководитель организации обязан представить в соответствующий орган внутренних дел:</w:t>
      </w:r>
    </w:p>
    <w:p w:rsidR="00150D86" w:rsidRPr="00CA3F3D" w:rsidRDefault="00150D86" w:rsidP="00150D86">
      <w:pPr>
        <w:pStyle w:val="ConsPlusNormal"/>
        <w:ind w:firstLine="540"/>
        <w:jc w:val="both"/>
      </w:pPr>
      <w:r w:rsidRPr="00CA3F3D">
        <w:t xml:space="preserve">1) </w:t>
      </w:r>
      <w:hyperlink r:id="rId120" w:history="1">
        <w:r w:rsidRPr="00CA3F3D">
          <w:t>заявление</w:t>
        </w:r>
      </w:hyperlink>
      <w:r w:rsidRPr="00CA3F3D">
        <w:t xml:space="preserve"> о предоставлении лицензии на осуществление частной охранной деятельности, в котором указываются полное наименование юридического лица, его организационно-правовая форма, место его нахождения, предполагаемый (предполагаемые) вид (виды) охранных услуг, намерение использовать технические и иные средства, оружие, специальные средства и потребность в них;</w:t>
      </w:r>
    </w:p>
    <w:p w:rsidR="00150D86" w:rsidRPr="00CA3F3D" w:rsidRDefault="00150D86" w:rsidP="00150D86">
      <w:pPr>
        <w:pStyle w:val="ConsPlusNormal"/>
        <w:ind w:firstLine="540"/>
        <w:jc w:val="both"/>
      </w:pPr>
      <w:r w:rsidRPr="00CA3F3D">
        <w:t>2) документы по каждому виду охранных услуг, предусмотренные положением о лицензировании частной охранной деятельности;</w:t>
      </w:r>
    </w:p>
    <w:p w:rsidR="00150D86" w:rsidRPr="00CA3F3D" w:rsidRDefault="00150D86" w:rsidP="00150D86">
      <w:pPr>
        <w:pStyle w:val="ConsPlusNormal"/>
        <w:ind w:firstLine="540"/>
        <w:jc w:val="both"/>
      </w:pPr>
      <w:r w:rsidRPr="00CA3F3D">
        <w:t>3) документ, подтверждающий уплату государственной пошлины за предоставление лицензии.</w:t>
      </w:r>
    </w:p>
    <w:p w:rsidR="00150D86" w:rsidRPr="00CA3F3D" w:rsidRDefault="00150D86" w:rsidP="00150D86">
      <w:pPr>
        <w:pStyle w:val="ConsPlusNormal"/>
        <w:ind w:firstLine="540"/>
        <w:jc w:val="both"/>
      </w:pPr>
      <w:r w:rsidRPr="00CA3F3D">
        <w:t>К заявлению могут быть приложены:</w:t>
      </w:r>
    </w:p>
    <w:p w:rsidR="00150D86" w:rsidRPr="00CA3F3D" w:rsidRDefault="00150D86" w:rsidP="00150D86">
      <w:pPr>
        <w:pStyle w:val="ConsPlusNormal"/>
        <w:ind w:firstLine="540"/>
        <w:jc w:val="both"/>
      </w:pPr>
      <w:r w:rsidRPr="00CA3F3D">
        <w:t>1) копии учредительных документов;</w:t>
      </w:r>
    </w:p>
    <w:p w:rsidR="00150D86" w:rsidRPr="00CA3F3D" w:rsidRDefault="00150D86" w:rsidP="00150D86">
      <w:pPr>
        <w:pStyle w:val="ConsPlusNormal"/>
        <w:ind w:firstLine="540"/>
        <w:jc w:val="both"/>
      </w:pPr>
      <w:r w:rsidRPr="00CA3F3D">
        <w:t>2) копия свидетельства о государственной регистрации юридического лица;</w:t>
      </w:r>
    </w:p>
    <w:p w:rsidR="00150D86" w:rsidRPr="00CA3F3D" w:rsidRDefault="00150D86" w:rsidP="00150D86">
      <w:pPr>
        <w:pStyle w:val="ConsPlusNormal"/>
        <w:ind w:firstLine="540"/>
        <w:jc w:val="both"/>
      </w:pPr>
      <w:r w:rsidRPr="00CA3F3D">
        <w:t>3) копия свидетельства о постановке на учет в налоговом органе.</w:t>
      </w:r>
    </w:p>
    <w:p w:rsidR="00150D86" w:rsidRPr="00CA3F3D" w:rsidRDefault="00150D86" w:rsidP="00150D86">
      <w:pPr>
        <w:pStyle w:val="ConsPlusNormal"/>
        <w:jc w:val="both"/>
      </w:pPr>
      <w:r w:rsidRPr="00CA3F3D">
        <w:t xml:space="preserve">(часть вторая в ред. Федерального </w:t>
      </w:r>
      <w:hyperlink r:id="rId121" w:history="1">
        <w:r w:rsidRPr="00CA3F3D">
          <w:t>закона</w:t>
        </w:r>
      </w:hyperlink>
      <w:r w:rsidRPr="00CA3F3D">
        <w:t xml:space="preserve"> от 01.07.2011 N 169-ФЗ)</w:t>
      </w:r>
    </w:p>
    <w:p w:rsidR="00150D86" w:rsidRPr="00CA3F3D" w:rsidRDefault="00150D86" w:rsidP="00150D86">
      <w:pPr>
        <w:pStyle w:val="ConsPlusNormal"/>
        <w:ind w:firstLine="540"/>
        <w:jc w:val="both"/>
      </w:pPr>
      <w:r w:rsidRPr="00CA3F3D">
        <w:t xml:space="preserve">В случае, если документы, указанные в пунктах 2 и 3 части второй настоящей статьи, не представлены руководителем организации, по межведомственному запросу органа внутренних дел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w:t>
      </w:r>
      <w:r w:rsidRPr="00CA3F3D">
        <w:lastRenderedPageBreak/>
        <w:t>юридическом лице в единый государственный реестр юридических лиц, 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на учет в налоговом органе.</w:t>
      </w:r>
    </w:p>
    <w:p w:rsidR="00150D86" w:rsidRPr="00CA3F3D" w:rsidRDefault="00150D86" w:rsidP="00150D86">
      <w:pPr>
        <w:pStyle w:val="ConsPlusNormal"/>
        <w:jc w:val="both"/>
      </w:pPr>
      <w:r w:rsidRPr="00CA3F3D">
        <w:t xml:space="preserve">(часть третья введена Федеральным </w:t>
      </w:r>
      <w:hyperlink r:id="rId122" w:history="1">
        <w:r w:rsidRPr="00CA3F3D">
          <w:t>законом</w:t>
        </w:r>
      </w:hyperlink>
      <w:r w:rsidRPr="00CA3F3D">
        <w:t xml:space="preserve"> от 01.07.2011 N 169-ФЗ)</w:t>
      </w:r>
    </w:p>
    <w:p w:rsidR="00150D86" w:rsidRPr="00CA3F3D" w:rsidRDefault="00CA3F3D" w:rsidP="00150D86">
      <w:pPr>
        <w:pStyle w:val="ConsPlusNormal"/>
        <w:ind w:firstLine="540"/>
        <w:jc w:val="both"/>
      </w:pPr>
      <w:hyperlink r:id="rId123" w:history="1">
        <w:r w:rsidR="00150D86" w:rsidRPr="00CA3F3D">
          <w:t>Порядок</w:t>
        </w:r>
      </w:hyperlink>
      <w:r w:rsidR="00150D86" w:rsidRPr="00CA3F3D">
        <w:t xml:space="preserve"> и условия представления документов в органы внутренних дел устанавливаются Правительством Российской Федерации в положении о лицензировании частной охранной деятельности.</w:t>
      </w:r>
    </w:p>
    <w:p w:rsidR="00150D86" w:rsidRPr="00CA3F3D" w:rsidRDefault="00150D86" w:rsidP="00150D86">
      <w:pPr>
        <w:pStyle w:val="ConsPlusNormal"/>
        <w:ind w:firstLine="540"/>
        <w:jc w:val="both"/>
      </w:pPr>
      <w:r w:rsidRPr="00CA3F3D">
        <w:t>Копии документов, не заверенные в установленном порядке, представляются вместе с оригиналами.</w:t>
      </w:r>
    </w:p>
    <w:p w:rsidR="00150D86" w:rsidRPr="00CA3F3D" w:rsidRDefault="00150D86" w:rsidP="00150D86">
      <w:pPr>
        <w:pStyle w:val="ConsPlusNormal"/>
        <w:ind w:firstLine="540"/>
        <w:jc w:val="both"/>
      </w:pPr>
      <w:r w:rsidRPr="00CA3F3D">
        <w:t>Органы внутренних дел обязаны устанавливать достоверность сведений, изложенных в представленных документах и приложениях к ним.</w:t>
      </w:r>
    </w:p>
    <w:p w:rsidR="00150D86" w:rsidRPr="00CA3F3D" w:rsidRDefault="00150D86" w:rsidP="00150D86">
      <w:pPr>
        <w:pStyle w:val="ConsPlusNormal"/>
        <w:ind w:firstLine="540"/>
        <w:jc w:val="both"/>
      </w:pPr>
      <w:r w:rsidRPr="00CA3F3D">
        <w:t>Основанием для отказа в предоставлении лицензии является несоответствие соискателя лицензии лицензионным требованиям.</w:t>
      </w:r>
    </w:p>
    <w:p w:rsidR="00150D86" w:rsidRPr="00CA3F3D" w:rsidRDefault="00150D86" w:rsidP="00150D86">
      <w:pPr>
        <w:pStyle w:val="ConsPlusNormal"/>
        <w:jc w:val="both"/>
      </w:pPr>
      <w:r w:rsidRPr="00CA3F3D">
        <w:t xml:space="preserve">(в ред. Федерального </w:t>
      </w:r>
      <w:hyperlink r:id="rId124" w:history="1">
        <w:r w:rsidRPr="00CA3F3D">
          <w:t>закона</w:t>
        </w:r>
      </w:hyperlink>
      <w:r w:rsidRPr="00CA3F3D">
        <w:t xml:space="preserve"> от 31.12.2014 N 534-ФЗ)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Статья 11.4. Переоформление документа, подтверждающего наличие лицензии на осуществление частной охранной деятельности</w:t>
      </w:r>
    </w:p>
    <w:p w:rsidR="00150D86" w:rsidRPr="00CA3F3D" w:rsidRDefault="00150D86" w:rsidP="00150D86">
      <w:pPr>
        <w:pStyle w:val="ConsPlusNormal"/>
        <w:ind w:firstLine="540"/>
        <w:jc w:val="both"/>
      </w:pPr>
      <w:r w:rsidRPr="00CA3F3D">
        <w:t xml:space="preserve">(введена Федеральным </w:t>
      </w:r>
      <w:hyperlink r:id="rId125" w:history="1">
        <w:r w:rsidRPr="00CA3F3D">
          <w:t>законом</w:t>
        </w:r>
      </w:hyperlink>
      <w:r w:rsidRPr="00CA3F3D">
        <w:t xml:space="preserve"> от 22.12.2008 N 272-ФЗ)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Документ, подтверждающий наличие лицензии на осуществление частной охранной деятельности, подлежит переоформлению в случае:</w:t>
      </w:r>
    </w:p>
    <w:p w:rsidR="00150D86" w:rsidRPr="00CA3F3D" w:rsidRDefault="00150D86" w:rsidP="00150D86">
      <w:pPr>
        <w:pStyle w:val="ConsPlusNormal"/>
        <w:ind w:firstLine="540"/>
        <w:jc w:val="both"/>
      </w:pPr>
      <w:r w:rsidRPr="00CA3F3D">
        <w:t>1) продления срока действия лицензии;</w:t>
      </w:r>
    </w:p>
    <w:p w:rsidR="00150D86" w:rsidRPr="00CA3F3D" w:rsidRDefault="00150D86" w:rsidP="00150D86">
      <w:pPr>
        <w:pStyle w:val="ConsPlusNormal"/>
        <w:ind w:firstLine="540"/>
        <w:jc w:val="both"/>
      </w:pPr>
      <w:r w:rsidRPr="00CA3F3D">
        <w:t>2) намерения лицензиата осуществлять новый (новые) вид (виды) охранных услуг, не указанный (не указанные) в предоставленной лицензии;</w:t>
      </w:r>
    </w:p>
    <w:p w:rsidR="00150D86" w:rsidRPr="00CA3F3D" w:rsidRDefault="00150D86" w:rsidP="00150D86">
      <w:pPr>
        <w:pStyle w:val="ConsPlusNormal"/>
        <w:ind w:firstLine="540"/>
        <w:jc w:val="both"/>
      </w:pPr>
      <w:r w:rsidRPr="00CA3F3D">
        <w:t>3) реорганизации охранной организации;</w:t>
      </w:r>
    </w:p>
    <w:p w:rsidR="00150D86" w:rsidRPr="00CA3F3D" w:rsidRDefault="00150D86" w:rsidP="00150D86">
      <w:pPr>
        <w:pStyle w:val="ConsPlusNormal"/>
        <w:ind w:firstLine="540"/>
        <w:jc w:val="both"/>
      </w:pPr>
      <w:r w:rsidRPr="00CA3F3D">
        <w:t>4) изменения наименования охранной организации или места ее нахождения.</w:t>
      </w:r>
    </w:p>
    <w:p w:rsidR="00150D86" w:rsidRPr="00CA3F3D" w:rsidRDefault="00150D86" w:rsidP="00150D86">
      <w:pPr>
        <w:pStyle w:val="ConsPlusNormal"/>
        <w:ind w:firstLine="540"/>
        <w:jc w:val="both"/>
      </w:pPr>
      <w:r w:rsidRPr="00CA3F3D">
        <w:t xml:space="preserve">В случае продления срока действия лицензии или намерения лицензиата осуществлять новый (новые) вид (виды) охранных услуг представляются соответствующее заявление и документы по данному виду услуг, предусмотренные </w:t>
      </w:r>
      <w:hyperlink r:id="rId126" w:history="1">
        <w:r w:rsidRPr="00CA3F3D">
          <w:t>положением</w:t>
        </w:r>
      </w:hyperlink>
      <w:r w:rsidRPr="00CA3F3D">
        <w:t xml:space="preserve"> о лицензировании частной охранной деятельности.</w:t>
      </w:r>
    </w:p>
    <w:p w:rsidR="00150D86" w:rsidRPr="00CA3F3D" w:rsidRDefault="00150D86" w:rsidP="00150D86">
      <w:pPr>
        <w:pStyle w:val="ConsPlusNormal"/>
        <w:ind w:firstLine="540"/>
        <w:jc w:val="both"/>
      </w:pPr>
      <w:r w:rsidRPr="00CA3F3D">
        <w:t>В случае реорганизации охранной организации либо изменения ее наименования или места нахождения данная охранная организация в течение пятнадцати суток с даты внесения соответствующих изменений в единый государственный реестр юридических лиц либо с даты изменения своего места нахождения обязана подать в орган внутренних дел, выдавший лицензию, соответствующее заявление. Для рассмотрения заявления необходимы документы, подтверждающие указанные обстоятельства. В случае, если документы, подтверждающие реорганизацию охранной организации либо изменение ее наименования или места нахождения, не представлены заявителем самостоятельно, по межведомственному запросу органа внутренних дел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соответствующих сведений о юридическом лице в единый государственный реестр юридических лиц. При этом в течение трех суток с даты подачи в регистрирующий орган заявления о государственной регистрации, связанной с реорганизацией охранной организации либо с изменением ее наименования или места нахождения, данная охранная организация в порядке, установленном положением о лицензировании частной охранной деятельности, обязана уведомить об указанных обстоятельствах орган внутренних дел, выдавший лицензию.</w:t>
      </w:r>
    </w:p>
    <w:p w:rsidR="00150D86" w:rsidRPr="00CA3F3D" w:rsidRDefault="00150D86" w:rsidP="00150D86">
      <w:pPr>
        <w:pStyle w:val="ConsPlusNormal"/>
        <w:jc w:val="both"/>
      </w:pPr>
      <w:r w:rsidRPr="00CA3F3D">
        <w:t xml:space="preserve">(часть третья в ред. Федерального </w:t>
      </w:r>
      <w:hyperlink r:id="rId127" w:history="1">
        <w:r w:rsidRPr="00CA3F3D">
          <w:t>закона</w:t>
        </w:r>
      </w:hyperlink>
      <w:r w:rsidRPr="00CA3F3D">
        <w:t xml:space="preserve"> от 01.07.2011 N 169-ФЗ)</w:t>
      </w:r>
    </w:p>
    <w:p w:rsidR="00150D86" w:rsidRPr="00CA3F3D" w:rsidRDefault="00150D86" w:rsidP="00150D86">
      <w:pPr>
        <w:pStyle w:val="ConsPlusNormal"/>
        <w:ind w:firstLine="540"/>
        <w:jc w:val="both"/>
      </w:pPr>
      <w:r w:rsidRPr="00CA3F3D">
        <w:t xml:space="preserve">Переоформление документа, подтверждающего наличие лицензии на осуществление частной охранной деятельности, производится в </w:t>
      </w:r>
      <w:hyperlink w:anchor="P272" w:history="1">
        <w:r w:rsidRPr="00CA3F3D">
          <w:t>порядке</w:t>
        </w:r>
      </w:hyperlink>
      <w:r w:rsidRPr="00CA3F3D">
        <w:t>, предусмотренном для предоставления лицензии, в срок не более тридцати дней. На период переоформления действие лицензии не приостанавливается.</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bookmarkStart w:id="13" w:name="P305"/>
      <w:bookmarkEnd w:id="13"/>
      <w:r w:rsidRPr="00CA3F3D">
        <w:lastRenderedPageBreak/>
        <w:t>Статья 11.5. Приостановление действия лицензии и аннулирование лицензии</w:t>
      </w:r>
    </w:p>
    <w:p w:rsidR="00150D86" w:rsidRPr="00CA3F3D" w:rsidRDefault="00150D86" w:rsidP="00150D86">
      <w:pPr>
        <w:pStyle w:val="ConsPlusNormal"/>
        <w:ind w:firstLine="540"/>
        <w:jc w:val="both"/>
      </w:pPr>
      <w:r w:rsidRPr="00CA3F3D">
        <w:t xml:space="preserve">(введена Федеральным </w:t>
      </w:r>
      <w:hyperlink r:id="rId128" w:history="1">
        <w:r w:rsidRPr="00CA3F3D">
          <w:t>законом</w:t>
        </w:r>
      </w:hyperlink>
      <w:r w:rsidRPr="00CA3F3D">
        <w:t xml:space="preserve"> от 22.12.2008 N 272-ФЗ)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 xml:space="preserve">Органы внутренних дел вправе приостанавливать действие лицензии в случае выявления неоднократных нарушений или грубого нарушения лицензиатом лицензионных требований, указанных в </w:t>
      </w:r>
      <w:hyperlink w:anchor="P318" w:history="1">
        <w:r w:rsidRPr="00CA3F3D">
          <w:t>части девятой</w:t>
        </w:r>
      </w:hyperlink>
      <w:r w:rsidRPr="00CA3F3D">
        <w:t xml:space="preserve"> настоящей статьи. При этом устанавливается срок устранения выявленных нарушений, повлекших за собой приостановление действия лицензии, который не может быть более месяца. Приостановление действия лицензии за не являющиеся грубыми неоднократные нарушения лицензионных требований не допускается без предварительных письменных предупреждений лицензиата и без предоставления ему времени для устранения указанных нарушений.</w:t>
      </w:r>
    </w:p>
    <w:p w:rsidR="00150D86" w:rsidRPr="00CA3F3D" w:rsidRDefault="00150D86" w:rsidP="00150D86">
      <w:pPr>
        <w:pStyle w:val="ConsPlusNormal"/>
        <w:jc w:val="both"/>
      </w:pPr>
      <w:r w:rsidRPr="00CA3F3D">
        <w:t xml:space="preserve">(в ред. Федерального </w:t>
      </w:r>
      <w:hyperlink r:id="rId129"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В случае, если в установленный срок лицензиат не устранил нарушение лицензионных требований, орган внутренних дел обязан обратиться в суд с заявлением о приостановлении действия лицензии на срок до шести месяцев либо об аннулировании лицензии.</w:t>
      </w:r>
    </w:p>
    <w:p w:rsidR="00150D86" w:rsidRPr="00CA3F3D" w:rsidRDefault="00150D86" w:rsidP="00150D86">
      <w:pPr>
        <w:pStyle w:val="ConsPlusNormal"/>
        <w:jc w:val="both"/>
      </w:pPr>
      <w:r w:rsidRPr="00CA3F3D">
        <w:t xml:space="preserve">(в ред. Федерального </w:t>
      </w:r>
      <w:hyperlink r:id="rId130"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Срок действия лицензии на время приостановления ее действия не продлевается.</w:t>
      </w:r>
    </w:p>
    <w:p w:rsidR="00150D86" w:rsidRPr="00CA3F3D" w:rsidRDefault="00150D86" w:rsidP="00150D86">
      <w:pPr>
        <w:pStyle w:val="ConsPlusNormal"/>
        <w:ind w:firstLine="540"/>
        <w:jc w:val="both"/>
      </w:pPr>
      <w:r w:rsidRPr="00CA3F3D">
        <w:t xml:space="preserve">Лицензия может быть аннулирована решением суда на основании заявления органа внутренних дел в случае, если нарушение лицензиатом лицензионных требований повлекло за собой нарушение прав, законных интересов, нанесение ущерба здоровью граждан, обороне и безопасности государства, культурному наследию народов Российской Федерации, а также в случае </w:t>
      </w:r>
      <w:proofErr w:type="spellStart"/>
      <w:r w:rsidRPr="00CA3F3D">
        <w:t>неустранения</w:t>
      </w:r>
      <w:proofErr w:type="spellEnd"/>
      <w:r w:rsidRPr="00CA3F3D">
        <w:t xml:space="preserve"> лицензиатом в установленный срок выявленных нарушений.</w:t>
      </w:r>
    </w:p>
    <w:p w:rsidR="00150D86" w:rsidRPr="00CA3F3D" w:rsidRDefault="00150D86" w:rsidP="00150D86">
      <w:pPr>
        <w:pStyle w:val="ConsPlusNormal"/>
        <w:jc w:val="both"/>
      </w:pPr>
      <w:r w:rsidRPr="00CA3F3D">
        <w:t xml:space="preserve">(в ред. Федерального </w:t>
      </w:r>
      <w:hyperlink r:id="rId131"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Одновременно с подачей заявления в суд орган внутренних дел вправе приостановить действие лицензии на период до вступления в силу решения суда.</w:t>
      </w:r>
    </w:p>
    <w:p w:rsidR="00150D86" w:rsidRPr="00CA3F3D" w:rsidRDefault="00150D86" w:rsidP="00150D86">
      <w:pPr>
        <w:pStyle w:val="ConsPlusNormal"/>
        <w:ind w:firstLine="540"/>
        <w:jc w:val="both"/>
      </w:pPr>
      <w:r w:rsidRPr="00CA3F3D">
        <w:t>Право принятия решения о приостановлении действия лицензии предоставляется в порядке, установленном Правительством Российской Федерации, руководителю федерального органа исполнительной власти, в ведении которого находятся вопросы внутренних дел, его заместителям, руководителю уполномоченного на осуществление действий по лицензированию частной охранной деятельности подразделения данного федерального органа исполнительной власти, его заместителям либо министру внутренних дел, начальнику управления (главного управления) внутренних дел по субъекту Российской Федерации или лицам, исполняющим обязанности указанных должностных лиц.</w:t>
      </w:r>
    </w:p>
    <w:p w:rsidR="00150D86" w:rsidRPr="00CA3F3D" w:rsidRDefault="00150D86" w:rsidP="00150D86">
      <w:pPr>
        <w:pStyle w:val="ConsPlusNormal"/>
        <w:ind w:firstLine="540"/>
        <w:jc w:val="both"/>
      </w:pPr>
      <w:r w:rsidRPr="00CA3F3D">
        <w:t xml:space="preserve">Решение о приостановлении действия лицензии либо об аннулировании лицензии может быть обжаловано в порядке, установленном </w:t>
      </w:r>
      <w:hyperlink r:id="rId132" w:history="1">
        <w:r w:rsidRPr="00CA3F3D">
          <w:t>законодательством</w:t>
        </w:r>
      </w:hyperlink>
      <w:r w:rsidRPr="00CA3F3D">
        <w:t xml:space="preserve"> Российской Федерации.</w:t>
      </w:r>
    </w:p>
    <w:p w:rsidR="00150D86" w:rsidRPr="00CA3F3D" w:rsidRDefault="00150D86" w:rsidP="00150D86">
      <w:pPr>
        <w:pStyle w:val="ConsPlusNormal"/>
        <w:ind w:firstLine="540"/>
        <w:jc w:val="both"/>
      </w:pPr>
      <w:bookmarkStart w:id="14" w:name="P318"/>
      <w:bookmarkEnd w:id="14"/>
      <w:r w:rsidRPr="00CA3F3D">
        <w:t>Грубыми нарушениями осуществления частной охранной деятельности считаются:</w:t>
      </w:r>
    </w:p>
    <w:p w:rsidR="00150D86" w:rsidRPr="00CA3F3D" w:rsidRDefault="00150D86" w:rsidP="00150D86">
      <w:pPr>
        <w:pStyle w:val="ConsPlusNormal"/>
        <w:ind w:firstLine="540"/>
        <w:jc w:val="both"/>
      </w:pPr>
      <w:r w:rsidRPr="00CA3F3D">
        <w:t xml:space="preserve">1) нарушение в охранной организации правил оборота оружия, установленных </w:t>
      </w:r>
      <w:hyperlink r:id="rId133" w:history="1">
        <w:r w:rsidRPr="00CA3F3D">
          <w:t>законодательством</w:t>
        </w:r>
      </w:hyperlink>
      <w:r w:rsidRPr="00CA3F3D">
        <w:t xml:space="preserve"> Российской Федерации, если такое нарушение:</w:t>
      </w:r>
    </w:p>
    <w:p w:rsidR="00150D86" w:rsidRPr="00CA3F3D" w:rsidRDefault="00150D86" w:rsidP="00150D86">
      <w:pPr>
        <w:pStyle w:val="ConsPlusNormal"/>
        <w:ind w:firstLine="540"/>
        <w:jc w:val="both"/>
      </w:pPr>
      <w:r w:rsidRPr="00CA3F3D">
        <w:t>повлекло за собой утрату, хищение оружия либо его использование в преступных целях;</w:t>
      </w:r>
    </w:p>
    <w:p w:rsidR="00150D86" w:rsidRPr="00CA3F3D" w:rsidRDefault="00150D86" w:rsidP="00150D86">
      <w:pPr>
        <w:pStyle w:val="ConsPlusNormal"/>
        <w:ind w:firstLine="540"/>
        <w:jc w:val="both"/>
      </w:pPr>
      <w:r w:rsidRPr="00CA3F3D">
        <w:t>выразилось в выдаче оружия работнику охранной организации, не имеющему разрешения на хранение и ношение служебного оружия, либо лицу, не являющемуся работником данной охранной организации;</w:t>
      </w:r>
    </w:p>
    <w:p w:rsidR="00150D86" w:rsidRPr="00CA3F3D" w:rsidRDefault="00150D86" w:rsidP="00150D86">
      <w:pPr>
        <w:pStyle w:val="ConsPlusNormal"/>
        <w:ind w:firstLine="540"/>
        <w:jc w:val="both"/>
      </w:pPr>
      <w:r w:rsidRPr="00CA3F3D">
        <w:t>2) нарушение в охранной организации правил оборота оружия и (или) специальных средств, установленных законодательством Российской Федерации, если такое нарушение повлекло за собой нарушение прав, законных интересов, нанесение ущерба здоровью граждан либо иные тяжкие последствия;</w:t>
      </w:r>
    </w:p>
    <w:p w:rsidR="00150D86" w:rsidRPr="00CA3F3D" w:rsidRDefault="00150D86" w:rsidP="00150D86">
      <w:pPr>
        <w:pStyle w:val="ConsPlusNormal"/>
        <w:ind w:firstLine="540"/>
        <w:jc w:val="both"/>
      </w:pPr>
      <w:r w:rsidRPr="00CA3F3D">
        <w:t>3) оказание лицензиатом охранных услуг в виде вооруженной охраны имущества без заключения соответствующего договора либо без уведомления органов внутренних дел о начале оказания охранных услуг, а также оказание лицензиатом охранных услуг с использованием специальных средств без заключения соответствующего договора и без уведомления органов внутренних дел о начале оказания охранных услуг;</w:t>
      </w:r>
    </w:p>
    <w:p w:rsidR="00150D86" w:rsidRPr="00CA3F3D" w:rsidRDefault="00150D86" w:rsidP="00150D86">
      <w:pPr>
        <w:pStyle w:val="ConsPlusNormal"/>
        <w:ind w:firstLine="540"/>
        <w:jc w:val="both"/>
      </w:pPr>
      <w:r w:rsidRPr="00CA3F3D">
        <w:t xml:space="preserve">4) оказание лицензиатом услуг, не предусмотренных имеющейся у него лицензией, либо услуг, не предусмотренных </w:t>
      </w:r>
      <w:hyperlink w:anchor="P68" w:history="1">
        <w:r w:rsidRPr="00CA3F3D">
          <w:t>частью третьей статьи 3</w:t>
        </w:r>
      </w:hyperlink>
      <w:r w:rsidRPr="00CA3F3D">
        <w:t xml:space="preserve"> настоящего Закона;</w:t>
      </w:r>
    </w:p>
    <w:p w:rsidR="00150D86" w:rsidRPr="00CA3F3D" w:rsidRDefault="00150D86" w:rsidP="00150D86">
      <w:pPr>
        <w:pStyle w:val="ConsPlusNormal"/>
        <w:ind w:firstLine="540"/>
        <w:jc w:val="both"/>
      </w:pPr>
      <w:r w:rsidRPr="00CA3F3D">
        <w:t xml:space="preserve">5) необеспечение доступа должностных лиц органа внутренних дел в ходе проведения ими </w:t>
      </w:r>
      <w:r w:rsidRPr="00CA3F3D">
        <w:lastRenderedPageBreak/>
        <w:t xml:space="preserve">проверочных мероприятий, предусмотренных </w:t>
      </w:r>
      <w:hyperlink w:anchor="P485" w:history="1">
        <w:r w:rsidRPr="00CA3F3D">
          <w:t>статьей 20</w:t>
        </w:r>
      </w:hyperlink>
      <w:r w:rsidRPr="00CA3F3D">
        <w:t xml:space="preserve"> настоящего Закона, в места хранения оружия, специальных средств и (или) служебной документации, отражающей учет и использование оружия и (или) специальных средств, либо воспрепятствование такому доступу.</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Статья 11.6. Ведение реестров лицензий</w:t>
      </w:r>
    </w:p>
    <w:p w:rsidR="00150D86" w:rsidRPr="00CA3F3D" w:rsidRDefault="00150D86" w:rsidP="00150D86">
      <w:pPr>
        <w:pStyle w:val="ConsPlusNormal"/>
        <w:ind w:firstLine="540"/>
        <w:jc w:val="both"/>
      </w:pPr>
      <w:r w:rsidRPr="00CA3F3D">
        <w:t xml:space="preserve">(введена Федеральным </w:t>
      </w:r>
      <w:hyperlink r:id="rId134" w:history="1">
        <w:r w:rsidRPr="00CA3F3D">
          <w:t>законом</w:t>
        </w:r>
      </w:hyperlink>
      <w:r w:rsidRPr="00CA3F3D">
        <w:t xml:space="preserve"> от 22.12.2008 N 272-ФЗ)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 xml:space="preserve">Ведение реестров лицензий на осуществление частной охранной деятельности и предоставление сведений из них осуществляются в </w:t>
      </w:r>
      <w:hyperlink r:id="rId135" w:history="1">
        <w:r w:rsidRPr="00CA3F3D">
          <w:t>порядке</w:t>
        </w:r>
      </w:hyperlink>
      <w:r w:rsidRPr="00CA3F3D">
        <w:t>, установленном Правительством Российской Федерации.</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Статья 12. Дополнительные условия осуществления частной охранной деятельности</w:t>
      </w:r>
    </w:p>
    <w:p w:rsidR="00150D86" w:rsidRPr="00CA3F3D" w:rsidRDefault="00150D86" w:rsidP="00150D86">
      <w:pPr>
        <w:pStyle w:val="ConsPlusNormal"/>
        <w:jc w:val="both"/>
      </w:pPr>
      <w:r w:rsidRPr="00CA3F3D">
        <w:t xml:space="preserve">(в ред. Федерального </w:t>
      </w:r>
      <w:hyperlink r:id="rId136" w:history="1">
        <w:r w:rsidRPr="00CA3F3D">
          <w:t>закона</w:t>
        </w:r>
      </w:hyperlink>
      <w:r w:rsidRPr="00CA3F3D">
        <w:t xml:space="preserve"> от 22.12.2008 N 272-ФЗ)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Работникам частной охранной организации не разрешается совмещать охранную деятельность с государственной службой либо с выборной оплачиваемой должностью в общественных объединениях.</w:t>
      </w:r>
    </w:p>
    <w:p w:rsidR="00150D86" w:rsidRPr="00CA3F3D" w:rsidRDefault="00150D86" w:rsidP="00150D86">
      <w:pPr>
        <w:pStyle w:val="ConsPlusNormal"/>
        <w:jc w:val="both"/>
      </w:pPr>
      <w:r w:rsidRPr="00CA3F3D">
        <w:t xml:space="preserve">(часть первая в ред. Федерального </w:t>
      </w:r>
      <w:hyperlink r:id="rId137"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Работником частной охранной организации не может быть учредитель (участник), руководитель либо иное должностное лицо организации, с которой данной частной охранной организацией заключен договор на оказание охранных услуг.</w:t>
      </w:r>
    </w:p>
    <w:p w:rsidR="00150D86" w:rsidRPr="00CA3F3D" w:rsidRDefault="00150D86" w:rsidP="00150D86">
      <w:pPr>
        <w:pStyle w:val="ConsPlusNormal"/>
        <w:jc w:val="both"/>
      </w:pPr>
      <w:r w:rsidRPr="00CA3F3D">
        <w:t xml:space="preserve">(часть вторая в ред. Федерального </w:t>
      </w:r>
      <w:hyperlink r:id="rId138"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 xml:space="preserve">В случае оказания охранных услуг с использованием видеонаблюдения, а также оказания охранных услуг в виде обеспечения </w:t>
      </w:r>
      <w:proofErr w:type="spellStart"/>
      <w:r w:rsidRPr="00CA3F3D">
        <w:t>внутриобъектового</w:t>
      </w:r>
      <w:proofErr w:type="spellEnd"/>
      <w:r w:rsidRPr="00CA3F3D">
        <w:t xml:space="preserve"> и (или) пропускного режимов персонал и посетители объекта охраны должны быть проинформированы об этом посредством размещения соответствующей информации в местах, обеспечивающих гарантированную видимость в дневное и ночное время, до входа на охраняемую территорию. Такая информация должна содержать сведения об условиях </w:t>
      </w:r>
      <w:proofErr w:type="spellStart"/>
      <w:r w:rsidRPr="00CA3F3D">
        <w:t>внутриобъектового</w:t>
      </w:r>
      <w:proofErr w:type="spellEnd"/>
      <w:r w:rsidRPr="00CA3F3D">
        <w:t xml:space="preserve"> и пропускного режимов.</w:t>
      </w:r>
    </w:p>
    <w:p w:rsidR="00150D86" w:rsidRPr="00CA3F3D" w:rsidRDefault="00150D86" w:rsidP="00150D86">
      <w:pPr>
        <w:pStyle w:val="ConsPlusNormal"/>
        <w:jc w:val="both"/>
      </w:pPr>
      <w:r w:rsidRPr="00CA3F3D">
        <w:t xml:space="preserve">(часть третья в ред. Федерального </w:t>
      </w:r>
      <w:hyperlink r:id="rId139"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 xml:space="preserve">Заключение охранными организациями договоров с клиентами на оказание охранных услуг осуществляется в соответствии с положениями </w:t>
      </w:r>
      <w:hyperlink w:anchor="P184" w:history="1">
        <w:r w:rsidRPr="00CA3F3D">
          <w:t>статьи 9</w:t>
        </w:r>
      </w:hyperlink>
      <w:r w:rsidRPr="00CA3F3D">
        <w:t xml:space="preserve"> настоящего Закона, при этом к договору прилагаются копии заверенных заказчиком документов, подтверждающих его право владения или пользования имуществом, подлежащим охране, в соответствии с законодательством Российской Федерации.</w:t>
      </w:r>
    </w:p>
    <w:p w:rsidR="00150D86" w:rsidRPr="00CA3F3D" w:rsidRDefault="00150D86" w:rsidP="00150D86">
      <w:pPr>
        <w:pStyle w:val="ConsPlusNormal"/>
        <w:jc w:val="both"/>
      </w:pPr>
      <w:r w:rsidRPr="00CA3F3D">
        <w:t xml:space="preserve">(в ред. Федеральных законов от 10.01.2003 </w:t>
      </w:r>
      <w:hyperlink r:id="rId140" w:history="1">
        <w:r w:rsidRPr="00CA3F3D">
          <w:t>N 15-ФЗ</w:t>
        </w:r>
      </w:hyperlink>
      <w:r w:rsidRPr="00CA3F3D">
        <w:t xml:space="preserve">, от 22.12.2008 </w:t>
      </w:r>
      <w:hyperlink r:id="rId141" w:history="1">
        <w:r w:rsidRPr="00CA3F3D">
          <w:t>N 272-ФЗ</w:t>
        </w:r>
      </w:hyperlink>
      <w:r w:rsidRPr="00CA3F3D">
        <w:t>)</w:t>
      </w:r>
    </w:p>
    <w:p w:rsidR="00150D86" w:rsidRPr="00CA3F3D" w:rsidRDefault="00150D86" w:rsidP="00150D86">
      <w:pPr>
        <w:pStyle w:val="ConsPlusNormal"/>
        <w:ind w:firstLine="540"/>
        <w:jc w:val="both"/>
      </w:pPr>
      <w:r w:rsidRPr="00CA3F3D">
        <w:t xml:space="preserve">На охранную деятельность распространяются ограничения, установленные </w:t>
      </w:r>
      <w:hyperlink w:anchor="P160" w:history="1">
        <w:r w:rsidRPr="00CA3F3D">
          <w:t>статьей 7</w:t>
        </w:r>
      </w:hyperlink>
      <w:r w:rsidRPr="00CA3F3D">
        <w:t xml:space="preserve"> настоящего Закона. Охранникам запрещается использовать методы сыска.</w:t>
      </w:r>
    </w:p>
    <w:p w:rsidR="00150D86" w:rsidRPr="00CA3F3D" w:rsidRDefault="00150D86" w:rsidP="00150D86">
      <w:pPr>
        <w:pStyle w:val="ConsPlusNormal"/>
        <w:ind w:firstLine="540"/>
        <w:jc w:val="both"/>
      </w:pPr>
      <w:r w:rsidRPr="00CA3F3D">
        <w:t xml:space="preserve">Лицо, совершившее противоправное посягательство на охраняемое имущество либо нарушающее </w:t>
      </w:r>
      <w:proofErr w:type="spellStart"/>
      <w:r w:rsidRPr="00CA3F3D">
        <w:t>внутриобъектовый</w:t>
      </w:r>
      <w:proofErr w:type="spellEnd"/>
      <w:r w:rsidRPr="00CA3F3D">
        <w:t xml:space="preserve"> и (или) пропускной режимы, может быть задержано охранником на месте правонарушения и должно быть незамедлительно передано в орган внутренних дел (полицию).</w:t>
      </w:r>
    </w:p>
    <w:p w:rsidR="00150D86" w:rsidRPr="00CA3F3D" w:rsidRDefault="00150D86" w:rsidP="00150D86">
      <w:pPr>
        <w:pStyle w:val="ConsPlusNormal"/>
        <w:jc w:val="both"/>
      </w:pPr>
      <w:r w:rsidRPr="00CA3F3D">
        <w:t xml:space="preserve">(в ред. Федеральных законов от 18.07.2006 </w:t>
      </w:r>
      <w:hyperlink r:id="rId142" w:history="1">
        <w:r w:rsidRPr="00CA3F3D">
          <w:t>N 118-ФЗ</w:t>
        </w:r>
      </w:hyperlink>
      <w:r w:rsidRPr="00CA3F3D">
        <w:t xml:space="preserve">, от 07.02.2011 </w:t>
      </w:r>
      <w:hyperlink r:id="rId143" w:history="1">
        <w:r w:rsidRPr="00CA3F3D">
          <w:t>N 4-ФЗ</w:t>
        </w:r>
      </w:hyperlink>
      <w:r w:rsidRPr="00CA3F3D">
        <w:t xml:space="preserve">, от 31.12.2014 </w:t>
      </w:r>
      <w:hyperlink r:id="rId144" w:history="1">
        <w:r w:rsidRPr="00CA3F3D">
          <w:t>N 534-ФЗ</w:t>
        </w:r>
      </w:hyperlink>
      <w:r w:rsidRPr="00CA3F3D">
        <w:t>)</w:t>
      </w:r>
    </w:p>
    <w:p w:rsidR="00150D86" w:rsidRPr="00CA3F3D" w:rsidRDefault="00150D86" w:rsidP="00150D86">
      <w:pPr>
        <w:pStyle w:val="ConsPlusNormal"/>
        <w:ind w:firstLine="540"/>
        <w:jc w:val="both"/>
      </w:pPr>
      <w:r w:rsidRPr="00CA3F3D">
        <w:t xml:space="preserve">Обязательным требованием является наличие у работников частной охранной организации, осуществляющих охранные услуги, личной </w:t>
      </w:r>
      <w:hyperlink r:id="rId145" w:history="1">
        <w:r w:rsidRPr="00CA3F3D">
          <w:t>карточки</w:t>
        </w:r>
      </w:hyperlink>
      <w:r w:rsidRPr="00CA3F3D">
        <w:t xml:space="preserve"> охранника, выданной органами внутренних дел в </w:t>
      </w:r>
      <w:hyperlink r:id="rId146" w:history="1">
        <w:r w:rsidRPr="00CA3F3D">
          <w:t>порядке</w:t>
        </w:r>
      </w:hyperlink>
      <w:r w:rsidRPr="00CA3F3D">
        <w:t>, установленном федеральным органом исполнительной власти, в ведении которого находятся вопросы внутренних дел. Работники частной охранной организации имеют право оказывать охранные услуги в специальной форменной одежде, если иное не оговорено в договоре с заказчиком. Оказание работниками частной охранной организации услуг в специальной форменной одежде должно позволять определять их принадлежность к конкретной частной охранной организации.</w:t>
      </w:r>
    </w:p>
    <w:p w:rsidR="00150D86" w:rsidRPr="00CA3F3D" w:rsidRDefault="00150D86" w:rsidP="00150D86">
      <w:pPr>
        <w:pStyle w:val="ConsPlusNormal"/>
        <w:jc w:val="both"/>
      </w:pPr>
      <w:r w:rsidRPr="00CA3F3D">
        <w:t xml:space="preserve">(часть седьмая введена Федеральным </w:t>
      </w:r>
      <w:hyperlink r:id="rId147"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Специальная форменная одежда и знаки различия работников частных охранных организаций не могут быть аналогичными форме одежды и знакам различия сотрудников правоохранительных органов и военнослужащих, а также сходными с ними до степени смешения. </w:t>
      </w:r>
      <w:hyperlink r:id="rId148" w:history="1">
        <w:r w:rsidRPr="00CA3F3D">
          <w:t>Порядок</w:t>
        </w:r>
      </w:hyperlink>
      <w:r w:rsidRPr="00CA3F3D">
        <w:t xml:space="preserve"> ношения специальной форменной одежды при оказании различных видов охранных услуг устанавливается Правительством Российской Федерации.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w:t>
      </w:r>
      <w:hyperlink r:id="rId149" w:history="1">
        <w:r w:rsidRPr="00CA3F3D">
          <w:t>порядке</w:t>
        </w:r>
      </w:hyperlink>
      <w:r w:rsidRPr="00CA3F3D">
        <w:t>, установленном Правительством Российской Федерации.</w:t>
      </w:r>
    </w:p>
    <w:p w:rsidR="00150D86" w:rsidRPr="00CA3F3D" w:rsidRDefault="00150D86" w:rsidP="00150D86">
      <w:pPr>
        <w:pStyle w:val="ConsPlusNormal"/>
        <w:jc w:val="both"/>
      </w:pPr>
      <w:r w:rsidRPr="00CA3F3D">
        <w:t xml:space="preserve">(часть восьмая введена Федеральным </w:t>
      </w:r>
      <w:hyperlink r:id="rId150"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Частные охранники обязаны ежегодно проходить медицинское освидетельствование на наличие или отсутствие заболеваний, препятствующих исполнению обязанностей частного охранника. Медицинские заключения об отсутствии медицинских противопоказаний к исполнению обязанностей частного охранника передаются частной охранной организацией в орган внутренних дел, выдавший лицензию на осуществление частной охранной деятельности.</w:t>
      </w:r>
    </w:p>
    <w:p w:rsidR="00150D86" w:rsidRPr="00CA3F3D" w:rsidRDefault="00150D86" w:rsidP="00150D86">
      <w:pPr>
        <w:pStyle w:val="ConsPlusNormal"/>
        <w:jc w:val="both"/>
      </w:pPr>
      <w:r w:rsidRPr="00CA3F3D">
        <w:t xml:space="preserve">(часть девятая введена Федеральным </w:t>
      </w:r>
      <w:hyperlink r:id="rId151" w:history="1">
        <w:r w:rsidRPr="00CA3F3D">
          <w:t>законом</w:t>
        </w:r>
      </w:hyperlink>
      <w:r w:rsidRPr="00CA3F3D">
        <w:t xml:space="preserve"> от 13.07.2015 N 230-ФЗ)</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 xml:space="preserve">Статья 12.1. Обеспечение </w:t>
      </w:r>
      <w:proofErr w:type="spellStart"/>
      <w:r w:rsidRPr="00CA3F3D">
        <w:t>внутриобъектового</w:t>
      </w:r>
      <w:proofErr w:type="spellEnd"/>
      <w:r w:rsidRPr="00CA3F3D">
        <w:t xml:space="preserve"> и пропускного режимов на объектах охраны</w:t>
      </w:r>
    </w:p>
    <w:p w:rsidR="00150D86" w:rsidRPr="00CA3F3D" w:rsidRDefault="00150D86" w:rsidP="00150D86">
      <w:pPr>
        <w:pStyle w:val="ConsPlusNormal"/>
        <w:ind w:firstLine="540"/>
        <w:jc w:val="both"/>
      </w:pPr>
      <w:r w:rsidRPr="00CA3F3D">
        <w:t xml:space="preserve">(введена Федеральным </w:t>
      </w:r>
      <w:hyperlink r:id="rId152" w:history="1">
        <w:r w:rsidRPr="00CA3F3D">
          <w:t>законом</w:t>
        </w:r>
      </w:hyperlink>
      <w:r w:rsidRPr="00CA3F3D">
        <w:t xml:space="preserve"> от 15.11.2010 N 298-ФЗ)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 xml:space="preserve">В соответствии с договором на оказание охранных услуг, заключенным охранной организацией с клиентом или заказчиком, частные охранники при обеспечении </w:t>
      </w:r>
      <w:proofErr w:type="spellStart"/>
      <w:r w:rsidRPr="00CA3F3D">
        <w:t>внутриобъектового</w:t>
      </w:r>
      <w:proofErr w:type="spellEnd"/>
      <w:r w:rsidRPr="00CA3F3D">
        <w:t xml:space="preserve"> и пропускного режимов в пределах объекта охраны, а также при транспортировке охраняемых грузов, денежных средств и иного имущества имеют право:</w:t>
      </w:r>
    </w:p>
    <w:p w:rsidR="00150D86" w:rsidRPr="00CA3F3D" w:rsidRDefault="00150D86" w:rsidP="00150D86">
      <w:pPr>
        <w:pStyle w:val="ConsPlusNormal"/>
        <w:ind w:firstLine="540"/>
        <w:jc w:val="both"/>
      </w:pPr>
      <w:r w:rsidRPr="00CA3F3D">
        <w:t xml:space="preserve">1) требовать от персонала и посетителей объектов охраны соблюдения </w:t>
      </w:r>
      <w:proofErr w:type="spellStart"/>
      <w:r w:rsidRPr="00CA3F3D">
        <w:t>внутриобъектового</w:t>
      </w:r>
      <w:proofErr w:type="spellEnd"/>
      <w:r w:rsidRPr="00CA3F3D">
        <w:t xml:space="preserve"> и пропускного режимов. Правила соблюдения </w:t>
      </w:r>
      <w:proofErr w:type="spellStart"/>
      <w:r w:rsidRPr="00CA3F3D">
        <w:t>внутриобъектового</w:t>
      </w:r>
      <w:proofErr w:type="spellEnd"/>
      <w:r w:rsidRPr="00CA3F3D">
        <w:t xml:space="preserve"> и пропускного режимов, устанавливаемые клиентом или заказчиком, не должны противоречить законодательству Российской Федерации;</w:t>
      </w:r>
    </w:p>
    <w:p w:rsidR="00150D86" w:rsidRPr="00CA3F3D" w:rsidRDefault="00150D86" w:rsidP="00150D86">
      <w:pPr>
        <w:pStyle w:val="ConsPlusNormal"/>
        <w:ind w:firstLine="540"/>
        <w:jc w:val="both"/>
      </w:pPr>
      <w:r w:rsidRPr="00CA3F3D">
        <w:t>2) осуществлять допуск лиц на объекты охраны, на которых установлен пропускной режим, при предъявлении ими документов, дающих право на вход (выход) лиц, въезд (выезд) транспортных средств, внос (вынос), ввоз (вывоз) имущества на объекты охраны (с объектов охраны);</w:t>
      </w:r>
    </w:p>
    <w:p w:rsidR="00150D86" w:rsidRPr="00CA3F3D" w:rsidRDefault="00150D86" w:rsidP="00150D86">
      <w:pPr>
        <w:pStyle w:val="ConsPlusNormal"/>
        <w:ind w:firstLine="540"/>
        <w:jc w:val="both"/>
      </w:pPr>
      <w:r w:rsidRPr="00CA3F3D">
        <w:t>3) производить в пределах, установленных законодательством Российской Федерации, на объектах охраны, на которых установлен пропускной режим, осмотр въезжающих на объекты охраны (выезжающих с объектов охраны) транспортных средств, за исключением транспортных средств оперативных служб государственных военизированных организаций, в случае возникновения подозрения, что указанные транспортные средства используются в противоправных целях, а также осмотр вносимого на объекты охраны (выносимого с объектов охраны) имущества. Осмотр указанных транспортных средств и имущества должен производиться в присутствии водителей указанных транспортных средств и лиц, сопровождающих указанные транспортные средства и имущество;</w:t>
      </w:r>
    </w:p>
    <w:p w:rsidR="00150D86" w:rsidRPr="00CA3F3D" w:rsidRDefault="00150D86" w:rsidP="00150D86">
      <w:pPr>
        <w:pStyle w:val="ConsPlusNormal"/>
        <w:ind w:firstLine="540"/>
        <w:jc w:val="both"/>
      </w:pPr>
      <w:r w:rsidRPr="00CA3F3D">
        <w:t xml:space="preserve">4) применять физическую силу, специальные средства и огнестрельное оружие в случаях и порядке, которые установлены </w:t>
      </w:r>
      <w:hyperlink w:anchor="P415" w:history="1">
        <w:r w:rsidRPr="00CA3F3D">
          <w:t>законодательством</w:t>
        </w:r>
      </w:hyperlink>
      <w:r w:rsidRPr="00CA3F3D">
        <w:t xml:space="preserve"> Российской Федерации;</w:t>
      </w:r>
    </w:p>
    <w:p w:rsidR="00150D86" w:rsidRPr="00CA3F3D" w:rsidRDefault="00150D86" w:rsidP="00150D86">
      <w:pPr>
        <w:pStyle w:val="ConsPlusNormal"/>
        <w:ind w:firstLine="540"/>
        <w:jc w:val="both"/>
      </w:pPr>
      <w:r w:rsidRPr="00CA3F3D">
        <w:t>5) оказывать содействие правоохранительным органам в решении возложенных на них задач.</w:t>
      </w:r>
    </w:p>
    <w:p w:rsidR="00150D86" w:rsidRPr="00CA3F3D" w:rsidRDefault="00150D86" w:rsidP="00150D86">
      <w:pPr>
        <w:pStyle w:val="ConsPlusNormal"/>
        <w:ind w:firstLine="540"/>
        <w:jc w:val="both"/>
      </w:pPr>
      <w:r w:rsidRPr="00CA3F3D">
        <w:t xml:space="preserve">Действия частных охранников на объектах охраны регламентируются должностной инструкцией частного охранника на объекте охраны. </w:t>
      </w:r>
      <w:hyperlink r:id="rId153" w:history="1">
        <w:r w:rsidRPr="00CA3F3D">
          <w:t>Типовые требования</w:t>
        </w:r>
      </w:hyperlink>
      <w:r w:rsidRPr="00CA3F3D">
        <w:t xml:space="preserve"> к должностной инструкции частного охранника на объекте охраны утверждаются федеральным органом исполнительной власти, в ведении которого находятся вопросы внутренних дел. Экземпляр должностной инструкции частного охранника на объекте охраны в обязательном порядке направляется в орган внутренних дел по месту нахождения соответствующего объекта охраны.</w:t>
      </w:r>
    </w:p>
    <w:p w:rsidR="00150D86" w:rsidRPr="00CA3F3D" w:rsidRDefault="00150D86" w:rsidP="00150D86">
      <w:pPr>
        <w:pStyle w:val="ConsPlusNormal"/>
        <w:jc w:val="both"/>
      </w:pPr>
      <w:r w:rsidRPr="00CA3F3D">
        <w:t xml:space="preserve">(часть вторая в ред. Федерального </w:t>
      </w:r>
      <w:hyperlink r:id="rId154"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 xml:space="preserve">Частные охранники при обеспечении </w:t>
      </w:r>
      <w:proofErr w:type="spellStart"/>
      <w:r w:rsidRPr="00CA3F3D">
        <w:t>внутриобъектового</w:t>
      </w:r>
      <w:proofErr w:type="spellEnd"/>
      <w:r w:rsidRPr="00CA3F3D">
        <w:t xml:space="preserve"> и пропускного режимов обязаны:</w:t>
      </w:r>
    </w:p>
    <w:p w:rsidR="00150D86" w:rsidRPr="00CA3F3D" w:rsidRDefault="00150D86" w:rsidP="00150D86">
      <w:pPr>
        <w:pStyle w:val="ConsPlusNormal"/>
        <w:ind w:firstLine="540"/>
        <w:jc w:val="both"/>
      </w:pPr>
      <w:r w:rsidRPr="00CA3F3D">
        <w:t>1) руководствоваться должностной инструкцией частного охранника на объекте охраны;</w:t>
      </w:r>
    </w:p>
    <w:p w:rsidR="00150D86" w:rsidRPr="00CA3F3D" w:rsidRDefault="00150D86" w:rsidP="00150D86">
      <w:pPr>
        <w:pStyle w:val="ConsPlusNormal"/>
        <w:jc w:val="both"/>
      </w:pPr>
      <w:r w:rsidRPr="00CA3F3D">
        <w:t xml:space="preserve">(в ред. Федерального </w:t>
      </w:r>
      <w:hyperlink r:id="rId155"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2) соблюдать конституционные права и свободы человека и гражданина, права и законные интересы физических и юридических лиц;</w:t>
      </w:r>
    </w:p>
    <w:p w:rsidR="00150D86" w:rsidRPr="00CA3F3D" w:rsidRDefault="00150D86" w:rsidP="00150D86">
      <w:pPr>
        <w:pStyle w:val="ConsPlusNormal"/>
        <w:ind w:firstLine="540"/>
        <w:jc w:val="both"/>
      </w:pPr>
      <w:r w:rsidRPr="00CA3F3D">
        <w:t>3) обеспечивать защиту объектов охраны от противоправных посягательств;</w:t>
      </w:r>
    </w:p>
    <w:p w:rsidR="00150D86" w:rsidRPr="00CA3F3D" w:rsidRDefault="00150D86" w:rsidP="00150D86">
      <w:pPr>
        <w:pStyle w:val="ConsPlusNormal"/>
        <w:ind w:firstLine="540"/>
        <w:jc w:val="both"/>
      </w:pPr>
      <w:r w:rsidRPr="00CA3F3D">
        <w:lastRenderedPageBreak/>
        <w:t>4) незамедлительно сообщать руководителю частной охранной организации и в соответствующие правоохранительные органы ставшую им известной информацию о готовящихся либо совершенных преступлениях, а также о действиях, об обстоятельствах, создающих на объектах охраны угрозу безопасности людей;</w:t>
      </w:r>
    </w:p>
    <w:p w:rsidR="00150D86" w:rsidRPr="00CA3F3D" w:rsidRDefault="00150D86" w:rsidP="00150D86">
      <w:pPr>
        <w:pStyle w:val="ConsPlusNormal"/>
        <w:ind w:firstLine="540"/>
        <w:jc w:val="both"/>
      </w:pPr>
      <w:r w:rsidRPr="00CA3F3D">
        <w:t>5) предъявлять по требованию сотрудников правоохранительных органов, других граждан удостоверение частного охранника.</w:t>
      </w:r>
    </w:p>
    <w:p w:rsidR="00150D86" w:rsidRPr="00CA3F3D" w:rsidRDefault="00150D86" w:rsidP="00150D86">
      <w:pPr>
        <w:pStyle w:val="ConsPlusNormal"/>
        <w:ind w:firstLine="540"/>
        <w:jc w:val="both"/>
      </w:pPr>
      <w:r w:rsidRPr="00CA3F3D">
        <w:t>Частным охранникам запрещается препятствовать законным действиям должностных лиц правоохранительных и контролирующих органов при осуществлении указанными должностными лицами своей деятельности.</w:t>
      </w:r>
    </w:p>
    <w:p w:rsidR="00150D86" w:rsidRPr="00CA3F3D" w:rsidRDefault="00150D86" w:rsidP="00150D86">
      <w:pPr>
        <w:pStyle w:val="ConsPlusNormal"/>
      </w:pPr>
    </w:p>
    <w:p w:rsidR="00150D86" w:rsidRPr="00CA3F3D" w:rsidRDefault="00150D86" w:rsidP="00150D86">
      <w:pPr>
        <w:pStyle w:val="ConsPlusTitle"/>
        <w:jc w:val="center"/>
      </w:pPr>
      <w:r w:rsidRPr="00CA3F3D">
        <w:t>Раздел IV. СМЕШАННЫЕ ФОРМЫ ДЕТЕКТИВНОЙ</w:t>
      </w:r>
    </w:p>
    <w:p w:rsidR="00150D86" w:rsidRPr="00CA3F3D" w:rsidRDefault="00150D86" w:rsidP="00150D86">
      <w:pPr>
        <w:pStyle w:val="ConsPlusTitle"/>
        <w:jc w:val="center"/>
      </w:pPr>
      <w:r w:rsidRPr="00CA3F3D">
        <w:t>И ОХРАННОЙ ДЕЯТЕЛЬНОСТИ</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 xml:space="preserve">Утратил силу с 1 января 2010 года. - Федеральный </w:t>
      </w:r>
      <w:hyperlink r:id="rId156" w:history="1">
        <w:r w:rsidRPr="00CA3F3D">
          <w:t>закон</w:t>
        </w:r>
      </w:hyperlink>
      <w:r w:rsidRPr="00CA3F3D">
        <w:t xml:space="preserve"> от 22.12.2008 N 272-ФЗ.</w:t>
      </w:r>
    </w:p>
    <w:p w:rsidR="00150D86" w:rsidRPr="00CA3F3D" w:rsidRDefault="00150D86" w:rsidP="00150D86">
      <w:pPr>
        <w:pStyle w:val="ConsPlusNormal"/>
        <w:ind w:firstLine="540"/>
        <w:jc w:val="both"/>
      </w:pPr>
    </w:p>
    <w:p w:rsidR="00150D86" w:rsidRPr="00CA3F3D" w:rsidRDefault="00150D86" w:rsidP="00150D86">
      <w:pPr>
        <w:pStyle w:val="ConsPlusTitle"/>
        <w:jc w:val="center"/>
      </w:pPr>
      <w:r w:rsidRPr="00CA3F3D">
        <w:t>Раздел IV.1. ТРЕБОВАНИЯ К ЧАСТНЫМ ОХРАННЫМ ОРГАНИЗАЦИЯМ</w:t>
      </w:r>
    </w:p>
    <w:p w:rsidR="00150D86" w:rsidRPr="00CA3F3D" w:rsidRDefault="00150D86" w:rsidP="00150D86">
      <w:pPr>
        <w:pStyle w:val="ConsPlusTitle"/>
        <w:jc w:val="center"/>
      </w:pPr>
      <w:r w:rsidRPr="00CA3F3D">
        <w:t>И УЧРЕЖДЕНИЯМ ПО ПОДГОТОВКЕ ЧАСТНЫХ ДЕТЕКТИВОВ И РАБОТНИКОВ</w:t>
      </w:r>
    </w:p>
    <w:p w:rsidR="00150D86" w:rsidRPr="00CA3F3D" w:rsidRDefault="00150D86" w:rsidP="00150D86">
      <w:pPr>
        <w:pStyle w:val="ConsPlusTitle"/>
        <w:jc w:val="center"/>
      </w:pPr>
      <w:r w:rsidRPr="00CA3F3D">
        <w:t>ЧАСТНЫХ ОХРАННЫХ ОРГАНИЗАЦИЙ</w:t>
      </w:r>
    </w:p>
    <w:p w:rsidR="00150D86" w:rsidRPr="00CA3F3D" w:rsidRDefault="00150D86" w:rsidP="00150D86">
      <w:pPr>
        <w:pStyle w:val="ConsPlusNormal"/>
        <w:jc w:val="center"/>
      </w:pPr>
      <w:r w:rsidRPr="00CA3F3D">
        <w:t xml:space="preserve">(введен Федеральным </w:t>
      </w:r>
      <w:hyperlink r:id="rId157" w:history="1">
        <w:r w:rsidRPr="00CA3F3D">
          <w:t>законом</w:t>
        </w:r>
      </w:hyperlink>
      <w:r w:rsidRPr="00CA3F3D">
        <w:t xml:space="preserve"> от 22.12.2008 N 272-ФЗ)</w:t>
      </w:r>
    </w:p>
    <w:p w:rsidR="00150D86" w:rsidRPr="00CA3F3D" w:rsidRDefault="00150D86" w:rsidP="00150D86">
      <w:pPr>
        <w:pStyle w:val="ConsPlusNormal"/>
        <w:jc w:val="center"/>
      </w:pPr>
    </w:p>
    <w:p w:rsidR="00150D86" w:rsidRPr="00CA3F3D" w:rsidRDefault="00150D86" w:rsidP="00150D86">
      <w:pPr>
        <w:pStyle w:val="ConsPlusNormal"/>
        <w:ind w:firstLine="540"/>
        <w:jc w:val="both"/>
      </w:pPr>
      <w:r w:rsidRPr="00CA3F3D">
        <w:t>Статья 15.1. Требования к частным охранным организациям</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 xml:space="preserve">Частная охранная организация может быть создана только в форме общества с ограниченной ответственностью и не может осуществлять иную деятельность, кроме охранной. Уставный капитал частной охранной организации не может быть менее ста тысяч рублей. Для частной охранной организации, оказывающей (намеренной оказывать) услуги по вооруженной охране имущества и (или) услуги, предусмотренные </w:t>
      </w:r>
      <w:hyperlink w:anchor="P72" w:history="1">
        <w:r w:rsidRPr="00CA3F3D">
          <w:t>пунктом 3 части третьей статьи 3</w:t>
        </w:r>
      </w:hyperlink>
      <w:r w:rsidRPr="00CA3F3D">
        <w:t xml:space="preserve"> настоящего Закона, уставный капитал не может быть менее двухсот пятидесяти тысяч рублей. Предельный размер имущественных (</w:t>
      </w:r>
      <w:proofErr w:type="spellStart"/>
      <w:r w:rsidRPr="00CA3F3D">
        <w:t>неденежных</w:t>
      </w:r>
      <w:proofErr w:type="spellEnd"/>
      <w:r w:rsidRPr="00CA3F3D">
        <w:t>) вкладов в уставный капитал частной охранной организации не может быть более 50 процентов от размера уставного капитала. Не могут быть использованы для формирования уставного капитала частной охранной организации привлеченные денежные средства.</w:t>
      </w:r>
    </w:p>
    <w:p w:rsidR="00150D86" w:rsidRPr="00CA3F3D" w:rsidRDefault="00150D86" w:rsidP="00150D86">
      <w:pPr>
        <w:pStyle w:val="ConsPlusNormal"/>
        <w:ind w:firstLine="540"/>
        <w:jc w:val="both"/>
      </w:pPr>
      <w:r w:rsidRPr="00CA3F3D">
        <w:t>Внесение в уставный капитал частной охранной организации средств иностранными гражданами, гражданами Российской Федерации, имеющими гражданство иностранного государства, лицами без гражданства, иностранными юридическими лицами, а также организациями, в составе учредителей (участников) которых имеются указанные граждане и лица, запрещается, если иное не предусмотрено международными договорами Российской Федерации.</w:t>
      </w:r>
    </w:p>
    <w:p w:rsidR="00150D86" w:rsidRPr="00CA3F3D" w:rsidRDefault="00150D86" w:rsidP="00150D86">
      <w:pPr>
        <w:pStyle w:val="ConsPlusNormal"/>
        <w:ind w:firstLine="540"/>
        <w:jc w:val="both"/>
      </w:pPr>
      <w:r w:rsidRPr="00CA3F3D">
        <w:t>Отчуждение долей (вкладов) учредителем (участником) частной охранной организации, повлекшее за собой появление в уставном капитале доли (вклада) с иностранным участием, не допускается, если иное не предусмотрено международными договорами Российской Федерации.</w:t>
      </w:r>
    </w:p>
    <w:p w:rsidR="00150D86" w:rsidRPr="00CA3F3D" w:rsidRDefault="00150D86" w:rsidP="00150D86">
      <w:pPr>
        <w:pStyle w:val="ConsPlusNormal"/>
        <w:ind w:firstLine="540"/>
        <w:jc w:val="both"/>
      </w:pPr>
      <w:r w:rsidRPr="00CA3F3D">
        <w:t xml:space="preserve">Частная охранная организация не может являться дочерним обществом организации, осуществляющей иную деятельность, кроме охранной. Для учредителя (участника) частной охранной организации данный вид деятельности должен быть основным. Право учреждения частной охранной организации юридическим лицом, осуществляющим иную деятельность, кроме охранной, может быть предоставлено при наличии достаточных оснований в </w:t>
      </w:r>
      <w:hyperlink r:id="rId158" w:history="1">
        <w:r w:rsidRPr="00CA3F3D">
          <w:t>порядке</w:t>
        </w:r>
      </w:hyperlink>
      <w:r w:rsidRPr="00CA3F3D">
        <w:t>, установленном Правительством Российской Федерации. Филиалы частной охранной организации могут создаваться только в том субъекте Российской Федерации, на территории которого частная охранная организация зарегистрирована.</w:t>
      </w:r>
    </w:p>
    <w:p w:rsidR="00150D86" w:rsidRPr="00CA3F3D" w:rsidRDefault="00150D86" w:rsidP="00150D86">
      <w:pPr>
        <w:pStyle w:val="ConsPlusNormal"/>
        <w:ind w:firstLine="540"/>
        <w:jc w:val="both"/>
      </w:pPr>
      <w:r w:rsidRPr="00CA3F3D">
        <w:t>Учредителями (участниками) частной охранной организации не могут являться:</w:t>
      </w:r>
    </w:p>
    <w:p w:rsidR="00150D86" w:rsidRPr="00CA3F3D" w:rsidRDefault="00150D86" w:rsidP="00150D86">
      <w:pPr>
        <w:pStyle w:val="ConsPlusNormal"/>
        <w:ind w:firstLine="540"/>
        <w:jc w:val="both"/>
      </w:pPr>
      <w:r w:rsidRPr="00CA3F3D">
        <w:t>1) общественные объединения;</w:t>
      </w:r>
    </w:p>
    <w:p w:rsidR="00150D86" w:rsidRPr="00CA3F3D" w:rsidRDefault="00150D86" w:rsidP="00150D86">
      <w:pPr>
        <w:pStyle w:val="ConsPlusNormal"/>
        <w:ind w:firstLine="540"/>
        <w:jc w:val="both"/>
      </w:pPr>
      <w:r w:rsidRPr="00CA3F3D">
        <w:t>2) физические и (или) юридические лица, не соответствующие требованиям, указанным в части четвертой настоящей статьи;</w:t>
      </w:r>
    </w:p>
    <w:p w:rsidR="00150D86" w:rsidRPr="00CA3F3D" w:rsidRDefault="00150D86" w:rsidP="00150D86">
      <w:pPr>
        <w:pStyle w:val="ConsPlusNormal"/>
        <w:ind w:firstLine="540"/>
        <w:jc w:val="both"/>
      </w:pPr>
      <w:r w:rsidRPr="00CA3F3D">
        <w:t>3) граждане, состоящие на государственной службе либо замещающие выборные оплачиваемые должности в общественных объединениях;</w:t>
      </w:r>
    </w:p>
    <w:p w:rsidR="00150D86" w:rsidRPr="00CA3F3D" w:rsidRDefault="00150D86" w:rsidP="00150D86">
      <w:pPr>
        <w:pStyle w:val="ConsPlusNormal"/>
        <w:ind w:firstLine="540"/>
        <w:jc w:val="both"/>
      </w:pPr>
      <w:r w:rsidRPr="00CA3F3D">
        <w:lastRenderedPageBreak/>
        <w:t>4) граждане, имеющие судимость за совершение умышленного преступления, а также юридические лица, в составе учредителей (участников) которых имеются указанные лица;</w:t>
      </w:r>
    </w:p>
    <w:p w:rsidR="00150D86" w:rsidRPr="00CA3F3D" w:rsidRDefault="00150D86" w:rsidP="00150D86">
      <w:pPr>
        <w:pStyle w:val="ConsPlusNormal"/>
        <w:ind w:firstLine="540"/>
        <w:jc w:val="both"/>
      </w:pPr>
      <w:r w:rsidRPr="00CA3F3D">
        <w:t>5) иностранные граждане, граждане Российской Федерации, имеющие гражданство иностранного государства, лица без гражданства, иностранные юридические лица, а также организации, в составе учредителей (участников) которых имеются указанные граждане и лица, при отсутствии соответствующего международного договора Российской Федерации.</w:t>
      </w:r>
    </w:p>
    <w:p w:rsidR="00150D86" w:rsidRPr="00CA3F3D" w:rsidRDefault="00150D86" w:rsidP="00150D86">
      <w:pPr>
        <w:pStyle w:val="ConsPlusNormal"/>
        <w:ind w:firstLine="540"/>
        <w:jc w:val="both"/>
      </w:pPr>
      <w:r w:rsidRPr="00CA3F3D">
        <w:t>Участниками частной охранной организации могут оставаться учредившие ее лица, которые получили право на пенсию по старости в соответствии с законодательством Российской Федерации, перешли на работу в общественные организации, работающие в сфере частной охранной либо частной детективной деятельности, либо назначены (избраны) на государственные должности Российской Федерации. Лицам, назначенным (избранным) на указанные государственные должности, запрещается принимать участие в управлении охранной организацией.</w:t>
      </w:r>
    </w:p>
    <w:p w:rsidR="00150D86" w:rsidRPr="00CA3F3D" w:rsidRDefault="00150D86" w:rsidP="00150D86">
      <w:pPr>
        <w:pStyle w:val="ConsPlusNormal"/>
        <w:ind w:firstLine="540"/>
        <w:jc w:val="both"/>
      </w:pPr>
      <w:r w:rsidRPr="00CA3F3D">
        <w:t>Руководитель частной охранной организации должен иметь высшее образование и получить дополнительное профессиональное образование по программе повышения квалификации руководителей частных охранных организаций. Обязательным требованием является наличие у руководителя частной охранной организации удостоверения частного охранника.</w:t>
      </w:r>
    </w:p>
    <w:p w:rsidR="00150D86" w:rsidRPr="00CA3F3D" w:rsidRDefault="00150D86" w:rsidP="00150D86">
      <w:pPr>
        <w:pStyle w:val="ConsPlusNormal"/>
        <w:jc w:val="both"/>
      </w:pPr>
      <w:r w:rsidRPr="00CA3F3D">
        <w:t xml:space="preserve">(в ред. Федерального </w:t>
      </w:r>
      <w:hyperlink r:id="rId159" w:history="1">
        <w:r w:rsidRPr="00CA3F3D">
          <w:t>закона</w:t>
        </w:r>
      </w:hyperlink>
      <w:r w:rsidRPr="00CA3F3D">
        <w:t xml:space="preserve"> от 02.07.2013 N 185-ФЗ)</w:t>
      </w:r>
    </w:p>
    <w:p w:rsidR="00150D86" w:rsidRPr="00CA3F3D" w:rsidRDefault="00150D86" w:rsidP="00150D86">
      <w:pPr>
        <w:pStyle w:val="ConsPlusNormal"/>
        <w:ind w:firstLine="540"/>
        <w:jc w:val="both"/>
      </w:pPr>
      <w:r w:rsidRPr="00CA3F3D">
        <w:t>Руководитель частной охранной организации не вправе замещать государственные должности Российской Федерации, государственные должности субъектов Российской Федерации, должности государственной службы, выборные оплачиваемые должности в общественных объединениях, а также вступать в трудовые отношения в качестве работника, за исключением осуществления им научной, преподавательской и иной творческой деятельности.</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bookmarkStart w:id="15" w:name="P400"/>
      <w:bookmarkEnd w:id="15"/>
      <w:r w:rsidRPr="00CA3F3D">
        <w:t>Статья 15.2. Требования к организациям, осуществляющим профессиональное обучение частных детективов, частных охранников и дополнительное профессиональное образование руководителей частных охранных организаций</w:t>
      </w:r>
    </w:p>
    <w:p w:rsidR="00150D86" w:rsidRPr="00CA3F3D" w:rsidRDefault="00150D86" w:rsidP="00150D86">
      <w:pPr>
        <w:pStyle w:val="ConsPlusNormal"/>
        <w:ind w:firstLine="540"/>
        <w:jc w:val="both"/>
      </w:pPr>
      <w:r w:rsidRPr="00CA3F3D">
        <w:t xml:space="preserve">(в ред. Федерального </w:t>
      </w:r>
      <w:hyperlink r:id="rId160" w:history="1">
        <w:r w:rsidRPr="00CA3F3D">
          <w:t>закона</w:t>
        </w:r>
      </w:hyperlink>
      <w:r w:rsidRPr="00CA3F3D">
        <w:t xml:space="preserve"> от 02.07.2013 N 185-ФЗ)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Профессиональное обучение для работы в качестве частных детективов, частных охранников и дополнительное профессиональное образование руководителей частных охранных организаций осуществляются в организациях, осуществляющих образовательную деятельность по основным программам профессионального обучения и дополнительным профессиональным программам.</w:t>
      </w:r>
    </w:p>
    <w:p w:rsidR="00150D86" w:rsidRPr="00CA3F3D" w:rsidRDefault="00150D86" w:rsidP="00150D86">
      <w:pPr>
        <w:pStyle w:val="ConsPlusNormal"/>
        <w:ind w:firstLine="540"/>
        <w:jc w:val="both"/>
      </w:pPr>
      <w:r w:rsidRPr="00CA3F3D">
        <w:t>Учредителями организаций, осуществляющих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 не могут являться:</w:t>
      </w:r>
    </w:p>
    <w:p w:rsidR="00150D86" w:rsidRPr="00CA3F3D" w:rsidRDefault="00150D86" w:rsidP="00150D86">
      <w:pPr>
        <w:pStyle w:val="ConsPlusNormal"/>
        <w:ind w:firstLine="540"/>
        <w:jc w:val="both"/>
      </w:pPr>
      <w:r w:rsidRPr="00CA3F3D">
        <w:t>1) граждане, имеющие судимость за совершение умышленного преступления, а также юридические лица, в составе учредителей (участников) которых имеются указанные граждане;</w:t>
      </w:r>
    </w:p>
    <w:p w:rsidR="00150D86" w:rsidRPr="00CA3F3D" w:rsidRDefault="00150D86" w:rsidP="00150D86">
      <w:pPr>
        <w:pStyle w:val="ConsPlusNormal"/>
        <w:ind w:firstLine="540"/>
        <w:jc w:val="both"/>
      </w:pPr>
      <w:r w:rsidRPr="00CA3F3D">
        <w:t>2) иностранные граждане, граждане Российской Федерации, имеющие гражданство иностранного государства, лица без гражданства, иностранные юридические лица, а также организации, в составе учредителей (участников) которых имеются указанные граждане и лица, при отсутствии соответствующего международного договора Российской Федерации.</w:t>
      </w:r>
    </w:p>
    <w:p w:rsidR="00150D86" w:rsidRPr="00CA3F3D" w:rsidRDefault="00150D86" w:rsidP="00150D86">
      <w:pPr>
        <w:pStyle w:val="ConsPlusNormal"/>
        <w:ind w:firstLine="540"/>
        <w:jc w:val="both"/>
      </w:pPr>
      <w:r w:rsidRPr="00CA3F3D">
        <w:t xml:space="preserve">Указанные в настоящей статье организации должны иметь на основаниях, предусмотренных законодательством Российской Федерации, стрелковые объекты для проведения занятий по огневой подготовке. </w:t>
      </w:r>
      <w:hyperlink r:id="rId161" w:history="1">
        <w:r w:rsidRPr="00CA3F3D">
          <w:t>Порядок</w:t>
        </w:r>
      </w:hyperlink>
      <w:r w:rsidRPr="00CA3F3D">
        <w:t xml:space="preserve"> проведения соответствующих стрельб устанавливается федеральным органом исполнительной власти, в ведении которого находятся вопросы внутренних дел.</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Статья 15.3. Профессиональное обучение для работы в качестве частных детективов, частных охранников и дополнительное профессиональное образование руководителей частных охранных организаций</w:t>
      </w:r>
    </w:p>
    <w:p w:rsidR="00150D86" w:rsidRPr="00CA3F3D" w:rsidRDefault="00150D86" w:rsidP="00150D86">
      <w:pPr>
        <w:pStyle w:val="ConsPlusNormal"/>
        <w:ind w:firstLine="540"/>
        <w:jc w:val="both"/>
      </w:pPr>
      <w:r w:rsidRPr="00CA3F3D">
        <w:t xml:space="preserve">(в ред. Федерального </w:t>
      </w:r>
      <w:hyperlink r:id="rId162" w:history="1">
        <w:r w:rsidRPr="00CA3F3D">
          <w:t>закона</w:t>
        </w:r>
      </w:hyperlink>
      <w:r w:rsidRPr="00CA3F3D">
        <w:t xml:space="preserve"> от 02.07.2013 N 185-ФЗ)</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 xml:space="preserve">Типовые программы профессионального обучения для работы в качестве частных детективов, частных охранников и типовые дополнительные профессиональные </w:t>
      </w:r>
      <w:hyperlink r:id="rId163" w:history="1">
        <w:r w:rsidRPr="00CA3F3D">
          <w:t>программы</w:t>
        </w:r>
      </w:hyperlink>
      <w:r w:rsidRPr="00CA3F3D">
        <w:t xml:space="preserve"> для руководителей частных охранных организаций разрабатываются и утверждаются федеральным органом исполнительной власти, в ведении которого находятся вопросы внутренних дел,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w:t>
      </w:r>
    </w:p>
    <w:p w:rsidR="00150D86" w:rsidRPr="00CA3F3D" w:rsidRDefault="00150D86" w:rsidP="00150D86">
      <w:pPr>
        <w:pStyle w:val="ConsPlusNormal"/>
        <w:ind w:firstLine="540"/>
        <w:jc w:val="both"/>
      </w:pPr>
      <w:r w:rsidRPr="00CA3F3D">
        <w:t>Профессиональное обучение для работы в качестве частных детективов, частных охранников и дополнительное профессиональное образование руководителей частных охранных организаций в заочной форме и в форме самообразования не допускаются.</w:t>
      </w:r>
    </w:p>
    <w:p w:rsidR="00150D86" w:rsidRPr="00CA3F3D" w:rsidRDefault="00150D86" w:rsidP="00150D86">
      <w:pPr>
        <w:pStyle w:val="ConsPlusNormal"/>
      </w:pPr>
    </w:p>
    <w:p w:rsidR="00150D86" w:rsidRPr="00CA3F3D" w:rsidRDefault="00150D86" w:rsidP="00150D86">
      <w:pPr>
        <w:pStyle w:val="ConsPlusTitle"/>
        <w:jc w:val="center"/>
      </w:pPr>
      <w:bookmarkStart w:id="16" w:name="P415"/>
      <w:bookmarkEnd w:id="16"/>
      <w:r w:rsidRPr="00CA3F3D">
        <w:t>Раздел V. ПРИМЕНЕНИЕ ФИЗИЧЕСКОЙ СИЛЫ, СПЕЦИАЛЬНЫХ СРЕДСТВ</w:t>
      </w:r>
    </w:p>
    <w:p w:rsidR="00150D86" w:rsidRPr="00CA3F3D" w:rsidRDefault="00150D86" w:rsidP="00150D86">
      <w:pPr>
        <w:pStyle w:val="ConsPlusTitle"/>
        <w:jc w:val="center"/>
      </w:pPr>
      <w:r w:rsidRPr="00CA3F3D">
        <w:t>И ОГНЕСТРЕЛЬНОГО ОРУЖИЯ ПРИ ОСУЩЕСТВЛЕНИИ</w:t>
      </w:r>
    </w:p>
    <w:p w:rsidR="00150D86" w:rsidRPr="00CA3F3D" w:rsidRDefault="00150D86" w:rsidP="00150D86">
      <w:pPr>
        <w:pStyle w:val="ConsPlusTitle"/>
        <w:jc w:val="center"/>
      </w:pPr>
      <w:r w:rsidRPr="00CA3F3D">
        <w:t>ЧАСТНОЙ ОХРАННОЙ ДЕЯТЕЛЬНОСТИ</w:t>
      </w:r>
    </w:p>
    <w:p w:rsidR="00150D86" w:rsidRPr="00CA3F3D" w:rsidRDefault="00150D86" w:rsidP="00150D86">
      <w:pPr>
        <w:pStyle w:val="ConsPlusNormal"/>
        <w:jc w:val="center"/>
      </w:pPr>
      <w:r w:rsidRPr="00CA3F3D">
        <w:t xml:space="preserve">(в ред. Федерального </w:t>
      </w:r>
      <w:hyperlink r:id="rId164" w:history="1">
        <w:r w:rsidRPr="00CA3F3D">
          <w:t>закона</w:t>
        </w:r>
      </w:hyperlink>
      <w:r w:rsidRPr="00CA3F3D">
        <w:t xml:space="preserve"> от 31.12.2014 N 534-ФЗ)</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Статья 16. Условия применения физической силы, специальных средств и огнестрельного оружия</w:t>
      </w:r>
    </w:p>
    <w:p w:rsidR="00150D86" w:rsidRPr="00CA3F3D" w:rsidRDefault="00150D86" w:rsidP="00150D86">
      <w:pPr>
        <w:pStyle w:val="ConsPlusNormal"/>
        <w:jc w:val="both"/>
      </w:pPr>
      <w:r w:rsidRPr="00CA3F3D">
        <w:t xml:space="preserve">(в ред. Федерального </w:t>
      </w:r>
      <w:hyperlink r:id="rId165" w:history="1">
        <w:r w:rsidRPr="00CA3F3D">
          <w:t>закона</w:t>
        </w:r>
      </w:hyperlink>
      <w:r w:rsidRPr="00CA3F3D">
        <w:t xml:space="preserve"> от 31.12.2014 N 534-ФЗ)</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 xml:space="preserve">В ходе осуществления частной охранной деятельности разрешается применять физическую силу, специальные средства и огнестрельное оружие только в случаях и порядке, предусмотренных настоящим Законом. </w:t>
      </w:r>
      <w:hyperlink r:id="rId166" w:history="1">
        <w:r w:rsidRPr="00CA3F3D">
          <w:t>Виды</w:t>
        </w:r>
      </w:hyperlink>
      <w:r w:rsidRPr="00CA3F3D">
        <w:t xml:space="preserve">, типы, модели, количество огнестрельного оружия и патронов к нему, </w:t>
      </w:r>
      <w:hyperlink r:id="rId167" w:history="1">
        <w:r w:rsidRPr="00CA3F3D">
          <w:t>порядок</w:t>
        </w:r>
      </w:hyperlink>
      <w:r w:rsidRPr="00CA3F3D">
        <w:t xml:space="preserve"> их приобретения и обращения, а также </w:t>
      </w:r>
      <w:hyperlink r:id="rId168" w:history="1">
        <w:r w:rsidRPr="00CA3F3D">
          <w:t>виды</w:t>
        </w:r>
      </w:hyperlink>
      <w:r w:rsidRPr="00CA3F3D">
        <w:t xml:space="preserve"> и модели специальных средств, </w:t>
      </w:r>
      <w:hyperlink r:id="rId169" w:history="1">
        <w:r w:rsidRPr="00CA3F3D">
          <w:t>порядок</w:t>
        </w:r>
      </w:hyperlink>
      <w:r w:rsidRPr="00CA3F3D">
        <w:t xml:space="preserve"> их приобретения, учета, хранения и ношения регламентируются Правительством Российской Федерации. </w:t>
      </w:r>
      <w:hyperlink r:id="rId170" w:history="1">
        <w:r w:rsidRPr="00CA3F3D">
          <w:t>Норма</w:t>
        </w:r>
      </w:hyperlink>
      <w:r w:rsidRPr="00CA3F3D">
        <w:t xml:space="preserve"> обеспечения служебным огнестрельным оружием определяется с учетом потребности в нем, связанной с оказанием охранных услуг, и не может быть более одной единицы на двух частных охранников.</w:t>
      </w:r>
    </w:p>
    <w:p w:rsidR="00150D86" w:rsidRPr="00CA3F3D" w:rsidRDefault="00150D86" w:rsidP="00150D86">
      <w:pPr>
        <w:pStyle w:val="ConsPlusNormal"/>
        <w:jc w:val="both"/>
      </w:pPr>
      <w:r w:rsidRPr="00CA3F3D">
        <w:t xml:space="preserve">(в ред. Федеральных законов от 22.12.2008 </w:t>
      </w:r>
      <w:hyperlink r:id="rId171" w:history="1">
        <w:r w:rsidRPr="00CA3F3D">
          <w:t>N 272-ФЗ</w:t>
        </w:r>
      </w:hyperlink>
      <w:r w:rsidRPr="00CA3F3D">
        <w:t xml:space="preserve">, от 31.12.2014 </w:t>
      </w:r>
      <w:hyperlink r:id="rId172" w:history="1">
        <w:r w:rsidRPr="00CA3F3D">
          <w:t>N 534-ФЗ</w:t>
        </w:r>
      </w:hyperlink>
      <w:r w:rsidRPr="00CA3F3D">
        <w:t>)</w:t>
      </w:r>
    </w:p>
    <w:p w:rsidR="00150D86" w:rsidRPr="00CA3F3D" w:rsidRDefault="00150D86" w:rsidP="00150D86">
      <w:pPr>
        <w:pStyle w:val="ConsPlusNormal"/>
        <w:ind w:firstLine="540"/>
        <w:jc w:val="both"/>
      </w:pPr>
      <w:r w:rsidRPr="00CA3F3D">
        <w:t>Охранник при применении физической силы, специальных средств или огнестрельного оружия обязан:</w:t>
      </w:r>
    </w:p>
    <w:p w:rsidR="00150D86" w:rsidRPr="00CA3F3D" w:rsidRDefault="00150D86" w:rsidP="00150D86">
      <w:pPr>
        <w:pStyle w:val="ConsPlusNormal"/>
        <w:jc w:val="both"/>
      </w:pPr>
      <w:r w:rsidRPr="00CA3F3D">
        <w:t xml:space="preserve">(в ред. Федеральных законов от 22.12.2008 </w:t>
      </w:r>
      <w:hyperlink r:id="rId173" w:history="1">
        <w:r w:rsidRPr="00CA3F3D">
          <w:t>N 272-ФЗ</w:t>
        </w:r>
      </w:hyperlink>
      <w:r w:rsidRPr="00CA3F3D">
        <w:t xml:space="preserve">, от 31.12.2014 </w:t>
      </w:r>
      <w:hyperlink r:id="rId174" w:history="1">
        <w:r w:rsidRPr="00CA3F3D">
          <w:t>N 534-ФЗ</w:t>
        </w:r>
      </w:hyperlink>
      <w:r w:rsidRPr="00CA3F3D">
        <w:t>)</w:t>
      </w:r>
    </w:p>
    <w:p w:rsidR="00150D86" w:rsidRPr="00CA3F3D" w:rsidRDefault="00150D86" w:rsidP="00150D86">
      <w:pPr>
        <w:pStyle w:val="ConsPlusNormal"/>
        <w:ind w:firstLine="540"/>
        <w:jc w:val="both"/>
      </w:pPr>
      <w:r w:rsidRPr="00CA3F3D">
        <w:t>предупредить о намерении их использовать,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или может повлечь за собой иные тяжкие последствия;</w:t>
      </w:r>
    </w:p>
    <w:p w:rsidR="00150D86" w:rsidRPr="00CA3F3D" w:rsidRDefault="00150D86" w:rsidP="00150D86">
      <w:pPr>
        <w:pStyle w:val="ConsPlusNormal"/>
        <w:jc w:val="both"/>
      </w:pPr>
      <w:r w:rsidRPr="00CA3F3D">
        <w:t xml:space="preserve">(в ред. Федерального </w:t>
      </w:r>
      <w:hyperlink r:id="rId175"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rsidR="00150D86" w:rsidRPr="00CA3F3D" w:rsidRDefault="00150D86" w:rsidP="00150D86">
      <w:pPr>
        <w:pStyle w:val="ConsPlusNormal"/>
        <w:ind w:firstLine="540"/>
        <w:jc w:val="both"/>
      </w:pPr>
      <w:r w:rsidRPr="00CA3F3D">
        <w:t>обеспечить лицам, получившим телесные повреждения, первую помощь и уведомить о происшедшем в возможно короткий срок органы здравоохранения и внутренних дел;</w:t>
      </w:r>
    </w:p>
    <w:p w:rsidR="00150D86" w:rsidRPr="00CA3F3D" w:rsidRDefault="00150D86" w:rsidP="00150D86">
      <w:pPr>
        <w:pStyle w:val="ConsPlusNormal"/>
        <w:jc w:val="both"/>
      </w:pPr>
      <w:r w:rsidRPr="00CA3F3D">
        <w:t xml:space="preserve">(в ред. Федерального </w:t>
      </w:r>
      <w:hyperlink r:id="rId176" w:history="1">
        <w:r w:rsidRPr="00CA3F3D">
          <w:t>закона</w:t>
        </w:r>
      </w:hyperlink>
      <w:r w:rsidRPr="00CA3F3D">
        <w:t xml:space="preserve"> от 25.11.2009 N 267-ФЗ)</w:t>
      </w:r>
    </w:p>
    <w:p w:rsidR="00150D86" w:rsidRPr="00CA3F3D" w:rsidRDefault="00150D86" w:rsidP="00150D86">
      <w:pPr>
        <w:pStyle w:val="ConsPlusNormal"/>
        <w:ind w:firstLine="540"/>
        <w:jc w:val="both"/>
      </w:pPr>
      <w:r w:rsidRPr="00CA3F3D">
        <w:t>немедленно уведомить прокурора о всех случаях смерти или причинения телесных повреждений.</w:t>
      </w:r>
    </w:p>
    <w:p w:rsidR="00150D86" w:rsidRPr="00CA3F3D" w:rsidRDefault="00150D86" w:rsidP="00150D86">
      <w:pPr>
        <w:pStyle w:val="ConsPlusNormal"/>
        <w:ind w:firstLine="540"/>
        <w:jc w:val="both"/>
      </w:pPr>
      <w:r w:rsidRPr="00CA3F3D">
        <w:t>Частные охранники обязаны проходить периодические проверки на пригодность к действиям в условиях, связанных с применением огнестрельного оружия и (или) специальных средств. Содержание периодических проверок, порядок и сроки их проведения определяются федеральным органом исполнительной власти, в ведении которого находятся вопросы внутренних дел.</w:t>
      </w:r>
    </w:p>
    <w:p w:rsidR="00150D86" w:rsidRPr="00CA3F3D" w:rsidRDefault="00150D86" w:rsidP="00150D86">
      <w:pPr>
        <w:pStyle w:val="ConsPlusNormal"/>
        <w:jc w:val="both"/>
      </w:pPr>
      <w:r w:rsidRPr="00CA3F3D">
        <w:t xml:space="preserve">(часть третья в ред. Федерального </w:t>
      </w:r>
      <w:hyperlink r:id="rId177"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 xml:space="preserve">Применение охранником физической силы, специальных средств или огнестрельного оружия с превышением своих полномочий, крайней необходимости или необходимой обороны </w:t>
      </w:r>
      <w:r w:rsidRPr="00CA3F3D">
        <w:lastRenderedPageBreak/>
        <w:t>влечет за собой ответственность, установленную законом.</w:t>
      </w:r>
    </w:p>
    <w:p w:rsidR="00150D86" w:rsidRPr="00CA3F3D" w:rsidRDefault="00150D86" w:rsidP="00150D86">
      <w:pPr>
        <w:pStyle w:val="ConsPlusNormal"/>
        <w:jc w:val="both"/>
      </w:pPr>
      <w:r w:rsidRPr="00CA3F3D">
        <w:t xml:space="preserve">(в ред. Федеральных законов от 10.01.2003 </w:t>
      </w:r>
      <w:hyperlink r:id="rId178" w:history="1">
        <w:r w:rsidRPr="00CA3F3D">
          <w:t>N 15-ФЗ</w:t>
        </w:r>
      </w:hyperlink>
      <w:r w:rsidRPr="00CA3F3D">
        <w:t xml:space="preserve">, от 22.12.2008 </w:t>
      </w:r>
      <w:hyperlink r:id="rId179" w:history="1">
        <w:r w:rsidRPr="00CA3F3D">
          <w:t>N 272-ФЗ</w:t>
        </w:r>
      </w:hyperlink>
      <w:r w:rsidRPr="00CA3F3D">
        <w:t xml:space="preserve">, от 31.12.2014 </w:t>
      </w:r>
      <w:hyperlink r:id="rId180" w:history="1">
        <w:r w:rsidRPr="00CA3F3D">
          <w:t>N 534-ФЗ</w:t>
        </w:r>
      </w:hyperlink>
      <w:r w:rsidRPr="00CA3F3D">
        <w:t>)</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Статья 16.1. Применение физической силы</w:t>
      </w:r>
    </w:p>
    <w:p w:rsidR="00150D86" w:rsidRPr="00CA3F3D" w:rsidRDefault="00150D86" w:rsidP="00150D86">
      <w:pPr>
        <w:pStyle w:val="ConsPlusNormal"/>
        <w:ind w:firstLine="540"/>
        <w:jc w:val="both"/>
      </w:pPr>
      <w:r w:rsidRPr="00CA3F3D">
        <w:t xml:space="preserve">(введена Федеральным </w:t>
      </w:r>
      <w:hyperlink r:id="rId181" w:history="1">
        <w:r w:rsidRPr="00CA3F3D">
          <w:t>законом</w:t>
        </w:r>
      </w:hyperlink>
      <w:r w:rsidRPr="00CA3F3D">
        <w:t xml:space="preserve"> от 31.12.2014 N 534-ФЗ)</w:t>
      </w:r>
    </w:p>
    <w:p w:rsidR="00150D86" w:rsidRPr="00CA3F3D" w:rsidRDefault="00150D86" w:rsidP="00150D86">
      <w:pPr>
        <w:pStyle w:val="ConsPlusNormal"/>
        <w:jc w:val="both"/>
      </w:pPr>
    </w:p>
    <w:p w:rsidR="00150D86" w:rsidRPr="00CA3F3D" w:rsidRDefault="00150D86" w:rsidP="00150D86">
      <w:pPr>
        <w:pStyle w:val="ConsPlusNormal"/>
        <w:ind w:firstLine="540"/>
        <w:jc w:val="both"/>
      </w:pPr>
      <w:r w:rsidRPr="00CA3F3D">
        <w:t>Частные охранники имеют право применять физическую силу в случаях, если настоящим Законом им разрешено применение специальных средств или огнестрельного оружия.</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Статья 17. Применение специальных средств</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На частную охранную деятельность распространяются правила применения специальных средств, установленные Правительством Российской Федерации для органов внутренних дел Российской Федерации.</w:t>
      </w:r>
    </w:p>
    <w:p w:rsidR="00150D86" w:rsidRPr="00CA3F3D" w:rsidRDefault="00150D86" w:rsidP="00150D86">
      <w:pPr>
        <w:pStyle w:val="ConsPlusNormal"/>
        <w:jc w:val="both"/>
      </w:pPr>
      <w:r w:rsidRPr="00CA3F3D">
        <w:t xml:space="preserve">(в ред. Федерального </w:t>
      </w:r>
      <w:hyperlink r:id="rId182"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Частные охранники имеют право применять специальные средства в следующих случаях:</w:t>
      </w:r>
    </w:p>
    <w:p w:rsidR="00150D86" w:rsidRPr="00CA3F3D" w:rsidRDefault="00150D86" w:rsidP="00150D86">
      <w:pPr>
        <w:pStyle w:val="ConsPlusNormal"/>
        <w:jc w:val="both"/>
      </w:pPr>
      <w:r w:rsidRPr="00CA3F3D">
        <w:t xml:space="preserve">(в ред. Федерального </w:t>
      </w:r>
      <w:hyperlink r:id="rId183"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1) для отражения нападения, непосредственно угрожающего их жизни и здоровью, а охранники и для отражения нападения, непосредственно угрожающего жизни и здоровью охраняемых граждан;</w:t>
      </w:r>
    </w:p>
    <w:p w:rsidR="00150D86" w:rsidRPr="00CA3F3D" w:rsidRDefault="00150D86" w:rsidP="00150D86">
      <w:pPr>
        <w:pStyle w:val="ConsPlusNormal"/>
        <w:ind w:firstLine="540"/>
        <w:jc w:val="both"/>
      </w:pPr>
      <w:r w:rsidRPr="00CA3F3D">
        <w:t>2) для пресечения преступления против охраняемого ими имущества, когда правонарушитель оказывает физическое сопротивление.</w:t>
      </w:r>
    </w:p>
    <w:p w:rsidR="00150D86" w:rsidRPr="00CA3F3D" w:rsidRDefault="00150D86" w:rsidP="00150D86">
      <w:pPr>
        <w:pStyle w:val="ConsPlusNormal"/>
        <w:jc w:val="both"/>
      </w:pPr>
      <w:r w:rsidRPr="00CA3F3D">
        <w:t xml:space="preserve">(в ред. Федерального </w:t>
      </w:r>
      <w:hyperlink r:id="rId184" w:history="1">
        <w:r w:rsidRPr="00CA3F3D">
          <w:t>закона</w:t>
        </w:r>
      </w:hyperlink>
      <w:r w:rsidRPr="00CA3F3D">
        <w:t xml:space="preserve"> от 18.07.2006 N 118-ФЗ)</w:t>
      </w:r>
    </w:p>
    <w:p w:rsidR="00150D86" w:rsidRPr="00CA3F3D" w:rsidRDefault="00150D86" w:rsidP="00150D86">
      <w:pPr>
        <w:pStyle w:val="ConsPlusNormal"/>
        <w:ind w:firstLine="540"/>
        <w:jc w:val="both"/>
      </w:pPr>
      <w:r w:rsidRPr="00CA3F3D">
        <w:t>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когда их возраст очевиден или известен частному охраннику, кроме случаев оказания ими вооруженного сопротивления, совершения группового либо иного нападения, угрожающего жизни и здоровью частного охранника или охраняемому имуществу.</w:t>
      </w:r>
    </w:p>
    <w:p w:rsidR="00150D86" w:rsidRPr="00CA3F3D" w:rsidRDefault="00150D86" w:rsidP="00150D86">
      <w:pPr>
        <w:pStyle w:val="ConsPlusNormal"/>
        <w:jc w:val="both"/>
      </w:pPr>
      <w:r w:rsidRPr="00CA3F3D">
        <w:t xml:space="preserve">(в ред. Федеральных законов от 18.07.2006 </w:t>
      </w:r>
      <w:hyperlink r:id="rId185" w:history="1">
        <w:r w:rsidRPr="00CA3F3D">
          <w:t>N 118-ФЗ</w:t>
        </w:r>
      </w:hyperlink>
      <w:r w:rsidRPr="00CA3F3D">
        <w:t xml:space="preserve">, от 22.12.2008 </w:t>
      </w:r>
      <w:hyperlink r:id="rId186" w:history="1">
        <w:r w:rsidRPr="00CA3F3D">
          <w:t>N 272-ФЗ</w:t>
        </w:r>
      </w:hyperlink>
      <w:r w:rsidRPr="00CA3F3D">
        <w:t>)</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Статья 18. Применение огнестрельного оружия</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Охранники имеют право применять огнестрельное оружие в следующих случаях:</w:t>
      </w:r>
    </w:p>
    <w:p w:rsidR="00150D86" w:rsidRPr="00CA3F3D" w:rsidRDefault="00150D86" w:rsidP="00150D86">
      <w:pPr>
        <w:pStyle w:val="ConsPlusNormal"/>
        <w:ind w:firstLine="540"/>
        <w:jc w:val="both"/>
      </w:pPr>
      <w:r w:rsidRPr="00CA3F3D">
        <w:t>1) для отражения нападения, когда его собственная жизнь подвергается непосредственной опасности;</w:t>
      </w:r>
    </w:p>
    <w:p w:rsidR="00150D86" w:rsidRPr="00CA3F3D" w:rsidRDefault="00150D86" w:rsidP="00150D86">
      <w:pPr>
        <w:pStyle w:val="ConsPlusNormal"/>
        <w:ind w:firstLine="540"/>
        <w:jc w:val="both"/>
      </w:pPr>
      <w:r w:rsidRPr="00CA3F3D">
        <w:t>2) для отражения группового или вооруженного нападения на охраняемое имущество;</w:t>
      </w:r>
    </w:p>
    <w:p w:rsidR="00150D86" w:rsidRPr="00CA3F3D" w:rsidRDefault="00150D86" w:rsidP="00150D86">
      <w:pPr>
        <w:pStyle w:val="ConsPlusNormal"/>
        <w:jc w:val="both"/>
      </w:pPr>
      <w:r w:rsidRPr="00CA3F3D">
        <w:t xml:space="preserve">(в ред. Федерального </w:t>
      </w:r>
      <w:hyperlink r:id="rId187" w:history="1">
        <w:r w:rsidRPr="00CA3F3D">
          <w:t>закона</w:t>
        </w:r>
      </w:hyperlink>
      <w:r w:rsidRPr="00CA3F3D">
        <w:t xml:space="preserve"> от 18.07.2006 N 118-ФЗ)</w:t>
      </w:r>
    </w:p>
    <w:p w:rsidR="00150D86" w:rsidRPr="00CA3F3D" w:rsidRDefault="00150D86" w:rsidP="00150D86">
      <w:pPr>
        <w:pStyle w:val="ConsPlusNormal"/>
        <w:ind w:firstLine="540"/>
        <w:jc w:val="both"/>
      </w:pPr>
      <w:r w:rsidRPr="00CA3F3D">
        <w:t>3) для предупреждения (выстрелом в воздух) о намерении применить оружие, а также для подачи сигнала тревоги или вызова помощи.</w:t>
      </w:r>
    </w:p>
    <w:p w:rsidR="00150D86" w:rsidRPr="00CA3F3D" w:rsidRDefault="00150D86" w:rsidP="00150D86">
      <w:pPr>
        <w:pStyle w:val="ConsPlusNormal"/>
        <w:ind w:firstLine="540"/>
        <w:jc w:val="both"/>
      </w:pPr>
      <w:r w:rsidRPr="00CA3F3D">
        <w:t>Запрещается применять огнестрельное оружие в отношении женщин, лиц с явными признаками инвалидности и несовершеннолетних, когда их возраст очевиден или известен охраннику, кроме случаев оказания ими вооруженного сопротивления, совершения вооруженного либо группового нападения, угрожающего жизни охранника или охраняемому имуществу, а также при значительном скоплении людей, когда от применения оружия могут пострадать посторонние лица.</w:t>
      </w:r>
    </w:p>
    <w:p w:rsidR="00150D86" w:rsidRPr="00CA3F3D" w:rsidRDefault="00150D86" w:rsidP="00150D86">
      <w:pPr>
        <w:pStyle w:val="ConsPlusNormal"/>
        <w:jc w:val="both"/>
      </w:pPr>
      <w:r w:rsidRPr="00CA3F3D">
        <w:t xml:space="preserve">(в ред. Федерального </w:t>
      </w:r>
      <w:hyperlink r:id="rId188" w:history="1">
        <w:r w:rsidRPr="00CA3F3D">
          <w:t>закона</w:t>
        </w:r>
      </w:hyperlink>
      <w:r w:rsidRPr="00CA3F3D">
        <w:t xml:space="preserve"> от 18.07.2006 N 118-ФЗ)</w:t>
      </w:r>
    </w:p>
    <w:p w:rsidR="00150D86" w:rsidRPr="00CA3F3D" w:rsidRDefault="00150D86" w:rsidP="00150D86">
      <w:pPr>
        <w:pStyle w:val="ConsPlusNormal"/>
        <w:ind w:firstLine="540"/>
        <w:jc w:val="both"/>
      </w:pPr>
      <w:r w:rsidRPr="00CA3F3D">
        <w:t>О каждом случае применения огнестрельного оружия охранник обязан незамедлительно информировать орган внутренних дел по месту применения оружия.</w:t>
      </w:r>
    </w:p>
    <w:p w:rsidR="00150D86" w:rsidRPr="00CA3F3D" w:rsidRDefault="00150D86" w:rsidP="00150D86">
      <w:pPr>
        <w:pStyle w:val="ConsPlusNormal"/>
      </w:pPr>
    </w:p>
    <w:p w:rsidR="00150D86" w:rsidRPr="00CA3F3D" w:rsidRDefault="00150D86" w:rsidP="00150D86">
      <w:pPr>
        <w:pStyle w:val="ConsPlusTitle"/>
        <w:jc w:val="center"/>
      </w:pPr>
      <w:r w:rsidRPr="00CA3F3D">
        <w:t>Раздел VI. ГАРАНТИИ СОЦИАЛЬНОЙ И ПРАВОВОЙ ЗАЩИТЫ ЛИЦ,</w:t>
      </w:r>
    </w:p>
    <w:p w:rsidR="00150D86" w:rsidRPr="00CA3F3D" w:rsidRDefault="00150D86" w:rsidP="00150D86">
      <w:pPr>
        <w:pStyle w:val="ConsPlusTitle"/>
        <w:jc w:val="center"/>
      </w:pPr>
      <w:r w:rsidRPr="00CA3F3D">
        <w:t>ЗАНИМАЮЩИХСЯ ЧАСТНОЙ ДЕТЕКТИВНОЙ И ОХРАННОЙ ДЕЯТЕЛЬНОСТЬЮ</w:t>
      </w:r>
    </w:p>
    <w:p w:rsidR="00150D86" w:rsidRPr="00CA3F3D" w:rsidRDefault="00150D86" w:rsidP="00150D86">
      <w:pPr>
        <w:pStyle w:val="ConsPlusNormal"/>
        <w:jc w:val="center"/>
      </w:pPr>
      <w:r w:rsidRPr="00CA3F3D">
        <w:t xml:space="preserve">(в ред. Федерального </w:t>
      </w:r>
      <w:hyperlink r:id="rId189" w:history="1">
        <w:r w:rsidRPr="00CA3F3D">
          <w:t>закона</w:t>
        </w:r>
      </w:hyperlink>
      <w:r w:rsidRPr="00CA3F3D">
        <w:t xml:space="preserve"> от 22.12.2008 N 272-ФЗ)</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lastRenderedPageBreak/>
        <w:t>Статья 19. Социальная и правовая защита частных детективов и охранников</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Частная детективная и охранная деятельность засчитывается в общий трудовой стаж и стаж для назначения пособий по государственному социальному страхованию при условии уплаты взносов в Пенсионный фонд Российской Федерации и в Фонд государственного социального страхования Российской Федерации.</w:t>
      </w:r>
    </w:p>
    <w:p w:rsidR="00150D86" w:rsidRPr="00CA3F3D" w:rsidRDefault="00150D86" w:rsidP="00150D86">
      <w:pPr>
        <w:pStyle w:val="ConsPlusNormal"/>
        <w:ind w:firstLine="540"/>
        <w:jc w:val="both"/>
      </w:pPr>
      <w:r w:rsidRPr="00CA3F3D">
        <w:t xml:space="preserve">Граждане, занимающиеся частной охранной деятельностью, подлежат страхованию на случай гибели, получения увечья или иного повреждения здоровья в связи с оказанием ими охранных услуг в порядке, установленном </w:t>
      </w:r>
      <w:hyperlink r:id="rId190" w:history="1">
        <w:r w:rsidRPr="00CA3F3D">
          <w:t>законодательством</w:t>
        </w:r>
      </w:hyperlink>
      <w:r w:rsidRPr="00CA3F3D">
        <w:t xml:space="preserve"> Российской Федерации. Указанное страхование граждан, занимающихся частной охранной деятельностью, осуществляется за счет средств соответствующей охранной организации и включается в состав ее затрат.</w:t>
      </w:r>
    </w:p>
    <w:p w:rsidR="00150D86" w:rsidRPr="00CA3F3D" w:rsidRDefault="00150D86" w:rsidP="00150D86">
      <w:pPr>
        <w:pStyle w:val="ConsPlusNormal"/>
        <w:jc w:val="both"/>
      </w:pPr>
      <w:r w:rsidRPr="00CA3F3D">
        <w:t xml:space="preserve">(часть вторая в ред. Федерального </w:t>
      </w:r>
      <w:hyperlink r:id="rId191"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Оказание сопротивления, угроза или насилие в отношении лиц, занимающихся оказанием охранных услуг в связи с исполнением ими своих обязанностей, влечет ответственность в соответствии с законом.</w:t>
      </w:r>
    </w:p>
    <w:p w:rsidR="00150D86" w:rsidRPr="00CA3F3D" w:rsidRDefault="00150D86" w:rsidP="00150D86">
      <w:pPr>
        <w:pStyle w:val="ConsPlusNormal"/>
      </w:pPr>
    </w:p>
    <w:p w:rsidR="00150D86" w:rsidRPr="00CA3F3D" w:rsidRDefault="00150D86" w:rsidP="00150D86">
      <w:pPr>
        <w:pStyle w:val="ConsPlusTitle"/>
        <w:jc w:val="center"/>
      </w:pPr>
      <w:r w:rsidRPr="00CA3F3D">
        <w:t>Раздел VII. КОНТРОЛЬ И НАДЗОР ЗА ЧАСТНОЙ</w:t>
      </w:r>
    </w:p>
    <w:p w:rsidR="00150D86" w:rsidRPr="00CA3F3D" w:rsidRDefault="00150D86" w:rsidP="00150D86">
      <w:pPr>
        <w:pStyle w:val="ConsPlusTitle"/>
        <w:jc w:val="center"/>
      </w:pPr>
      <w:r w:rsidRPr="00CA3F3D">
        <w:t>ДЕТЕКТИВНОЙ И ОХРАННОЙ ДЕЯТЕЛЬНОСТЬЮ</w:t>
      </w:r>
    </w:p>
    <w:p w:rsidR="00150D86" w:rsidRPr="00CA3F3D" w:rsidRDefault="00150D86" w:rsidP="00150D86">
      <w:pPr>
        <w:pStyle w:val="ConsPlusNormal"/>
      </w:pPr>
    </w:p>
    <w:p w:rsidR="00150D86" w:rsidRPr="00CA3F3D" w:rsidRDefault="00150D86" w:rsidP="00150D86">
      <w:pPr>
        <w:pStyle w:val="ConsPlusNormal"/>
        <w:ind w:firstLine="540"/>
        <w:jc w:val="both"/>
      </w:pPr>
      <w:bookmarkStart w:id="17" w:name="P485"/>
      <w:bookmarkEnd w:id="17"/>
      <w:r w:rsidRPr="00CA3F3D">
        <w:t>Статья 20. Контроль и надзор за частной детективной и охранной деятельностью</w:t>
      </w:r>
    </w:p>
    <w:p w:rsidR="00150D86" w:rsidRPr="00CA3F3D" w:rsidRDefault="00150D86" w:rsidP="00150D86">
      <w:pPr>
        <w:pStyle w:val="ConsPlusNormal"/>
      </w:pPr>
    </w:p>
    <w:p w:rsidR="00150D86" w:rsidRPr="00CA3F3D" w:rsidRDefault="00150D86" w:rsidP="00150D86">
      <w:pPr>
        <w:pStyle w:val="ConsPlusNormal"/>
        <w:ind w:firstLine="540"/>
        <w:jc w:val="both"/>
      </w:pPr>
      <w:r w:rsidRPr="00CA3F3D">
        <w:t>Контроль за частной детективной и охранной деятельностью на территории Российской Федерации осуществляют федеральный орган исполнительной власти, в ведении которого находятся вопросы внутренних дел, иные федеральные органы исполнительной власти и подчиненные им органы и подразделения в пределах, установленных настоящим Законом, другими законами и иными правовыми актами Российской Федерации.</w:t>
      </w:r>
    </w:p>
    <w:p w:rsidR="00150D86" w:rsidRPr="00CA3F3D" w:rsidRDefault="00150D86" w:rsidP="00150D86">
      <w:pPr>
        <w:pStyle w:val="ConsPlusNormal"/>
        <w:jc w:val="both"/>
      </w:pPr>
      <w:r w:rsidRPr="00CA3F3D">
        <w:t xml:space="preserve">(в ред. Федерального </w:t>
      </w:r>
      <w:hyperlink r:id="rId192" w:history="1">
        <w:r w:rsidRPr="00CA3F3D">
          <w:t>закона</w:t>
        </w:r>
      </w:hyperlink>
      <w:r w:rsidRPr="00CA3F3D">
        <w:t xml:space="preserve"> от 22.12.2008 N 272-ФЗ)</w:t>
      </w:r>
    </w:p>
    <w:p w:rsidR="00150D86" w:rsidRPr="00CA3F3D" w:rsidRDefault="00150D86" w:rsidP="00150D86">
      <w:pPr>
        <w:pStyle w:val="ConsPlusNormal"/>
        <w:ind w:firstLine="540"/>
        <w:jc w:val="both"/>
      </w:pPr>
      <w:r w:rsidRPr="00CA3F3D">
        <w:t>Должностные лица, уполномоченные осуществлять контроль за деятельностью частных детективов, охранных организаций, организаций, осуществляющих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 по вопросам, отнесенным к компетенции органов внутренних дел, в порядке, установленном законодательством Российской Федерации, вправе требовать от них в рамках своей компетенции представления соответствующих документов и получать письменную или устную информацию, необходимую для выполнения контрольных функций.</w:t>
      </w:r>
    </w:p>
    <w:p w:rsidR="00150D86" w:rsidRPr="00CA3F3D" w:rsidRDefault="00150D86" w:rsidP="00150D86">
      <w:pPr>
        <w:pStyle w:val="ConsPlusNormal"/>
        <w:jc w:val="both"/>
      </w:pPr>
      <w:r w:rsidRPr="00CA3F3D">
        <w:t xml:space="preserve">(в ред. Федеральных законов от 22.12.2008 </w:t>
      </w:r>
      <w:hyperlink r:id="rId193" w:history="1">
        <w:r w:rsidRPr="00CA3F3D">
          <w:t>N 272-ФЗ</w:t>
        </w:r>
      </w:hyperlink>
      <w:r w:rsidRPr="00CA3F3D">
        <w:t xml:space="preserve">, от 02.07.2013 </w:t>
      </w:r>
      <w:hyperlink r:id="rId194" w:history="1">
        <w:r w:rsidRPr="00CA3F3D">
          <w:t>N 185-ФЗ</w:t>
        </w:r>
      </w:hyperlink>
      <w:r w:rsidRPr="00CA3F3D">
        <w:t>)</w:t>
      </w:r>
    </w:p>
    <w:p w:rsidR="00150D86" w:rsidRPr="00CA3F3D" w:rsidRDefault="00150D86" w:rsidP="00150D86">
      <w:pPr>
        <w:pStyle w:val="ConsPlusNormal"/>
        <w:ind w:firstLine="540"/>
        <w:jc w:val="both"/>
      </w:pPr>
      <w:r w:rsidRPr="00CA3F3D">
        <w:t>Надзор за исполнением настоящего Закона осуществляют Генеральный прокурор Российской Федерации и подчиненные ему прокуроры.</w:t>
      </w:r>
    </w:p>
    <w:p w:rsidR="00150D86" w:rsidRPr="00CA3F3D" w:rsidRDefault="00150D86" w:rsidP="00150D86">
      <w:pPr>
        <w:pStyle w:val="ConsPlusNormal"/>
        <w:ind w:firstLine="540"/>
        <w:jc w:val="both"/>
      </w:pPr>
      <w:r w:rsidRPr="00CA3F3D">
        <w:t xml:space="preserve">Должностные лица органов внутренних дел имеют право проводить проверку прохождения подготовки частных охранников и руководителей охранных организаций, предусмотренной </w:t>
      </w:r>
      <w:hyperlink r:id="rId195" w:history="1">
        <w:r w:rsidRPr="00CA3F3D">
          <w:t>частью шестой статьи 12</w:t>
        </w:r>
      </w:hyperlink>
      <w:r w:rsidRPr="00CA3F3D">
        <w:t xml:space="preserve"> Федерального закона от 13 декабря 1996 года N 150-ФЗ "Об оружии".</w:t>
      </w:r>
    </w:p>
    <w:p w:rsidR="00150D86" w:rsidRPr="00CA3F3D" w:rsidRDefault="00150D86" w:rsidP="00150D86">
      <w:pPr>
        <w:pStyle w:val="ConsPlusNormal"/>
        <w:jc w:val="both"/>
      </w:pPr>
      <w:r w:rsidRPr="00CA3F3D">
        <w:t xml:space="preserve">(часть четвертая введена Федеральным </w:t>
      </w:r>
      <w:hyperlink r:id="rId196"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В целях осуществления государственного контроля за соблюдением лицензиатом лицензионных требований орган внутренних дел в пределах своей компетенции проводит плановую и внеплановую проверки. Указанные проверки проводятся на основании распоряжений (приказов) органа внутренних дел.</w:t>
      </w:r>
    </w:p>
    <w:p w:rsidR="00150D86" w:rsidRPr="00CA3F3D" w:rsidRDefault="00150D86" w:rsidP="00150D86">
      <w:pPr>
        <w:pStyle w:val="ConsPlusNormal"/>
        <w:jc w:val="both"/>
      </w:pPr>
      <w:r w:rsidRPr="00CA3F3D">
        <w:t xml:space="preserve">(часть пятая введена Федеральным </w:t>
      </w:r>
      <w:hyperlink r:id="rId197" w:history="1">
        <w:r w:rsidRPr="00CA3F3D">
          <w:t>законом</w:t>
        </w:r>
      </w:hyperlink>
      <w:r w:rsidRPr="00CA3F3D">
        <w:t xml:space="preserve"> от 22.12.2008 N 272-ФЗ, в ред. Федерального </w:t>
      </w:r>
      <w:hyperlink r:id="rId198"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 xml:space="preserve">Проверка наличия, организации хранения и учета огнестрельного оружия, патронов и специальных средств проводится в соответствии с </w:t>
      </w:r>
      <w:hyperlink r:id="rId199" w:history="1">
        <w:r w:rsidRPr="00CA3F3D">
          <w:t>законодательством</w:t>
        </w:r>
      </w:hyperlink>
      <w:r w:rsidRPr="00CA3F3D">
        <w:t xml:space="preserve"> Российской Федерации, регламентирующим оборот оружия и специальных средств.</w:t>
      </w:r>
    </w:p>
    <w:p w:rsidR="00150D86" w:rsidRPr="00CA3F3D" w:rsidRDefault="00150D86" w:rsidP="00150D86">
      <w:pPr>
        <w:pStyle w:val="ConsPlusNormal"/>
        <w:jc w:val="both"/>
      </w:pPr>
      <w:r w:rsidRPr="00CA3F3D">
        <w:t xml:space="preserve">(часть шестая введена Федеральным </w:t>
      </w:r>
      <w:hyperlink r:id="rId200"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Плановая проверка может проводиться не чаще одного раза в три года. Продолжительность </w:t>
      </w:r>
      <w:r w:rsidRPr="00CA3F3D">
        <w:lastRenderedPageBreak/>
        <w:t>ее проведения не должна превышать месяц. О проведении внеплановой проверки в обязательном порядке уведомляется прокурор субъекта Российской Федерации.</w:t>
      </w:r>
    </w:p>
    <w:p w:rsidR="00150D86" w:rsidRPr="00CA3F3D" w:rsidRDefault="00150D86" w:rsidP="00150D86">
      <w:pPr>
        <w:pStyle w:val="ConsPlusNormal"/>
        <w:jc w:val="both"/>
      </w:pPr>
      <w:r w:rsidRPr="00CA3F3D">
        <w:t xml:space="preserve">(часть седьмая введена Федеральным </w:t>
      </w:r>
      <w:hyperlink r:id="rId201"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Внеплановая проверка проводится в следующих случаях:</w:t>
      </w:r>
    </w:p>
    <w:p w:rsidR="00150D86" w:rsidRPr="00CA3F3D" w:rsidRDefault="00150D86" w:rsidP="00150D86">
      <w:pPr>
        <w:pStyle w:val="ConsPlusNormal"/>
        <w:ind w:firstLine="540"/>
        <w:jc w:val="both"/>
      </w:pPr>
      <w:r w:rsidRPr="00CA3F3D">
        <w:t>1) если в результате проведения плановой проверки выявлены нарушения лицензионных требований;</w:t>
      </w:r>
    </w:p>
    <w:p w:rsidR="00150D86" w:rsidRPr="00CA3F3D" w:rsidRDefault="00150D86" w:rsidP="00150D86">
      <w:pPr>
        <w:pStyle w:val="ConsPlusNormal"/>
        <w:jc w:val="both"/>
      </w:pPr>
      <w:r w:rsidRPr="00CA3F3D">
        <w:t xml:space="preserve">(в ред. Федерального </w:t>
      </w:r>
      <w:hyperlink r:id="rId202" w:history="1">
        <w:r w:rsidRPr="00CA3F3D">
          <w:t>закона</w:t>
        </w:r>
      </w:hyperlink>
      <w:r w:rsidRPr="00CA3F3D">
        <w:t xml:space="preserve"> от 31.12.2014 N 534-ФЗ)</w:t>
      </w:r>
    </w:p>
    <w:p w:rsidR="00150D86" w:rsidRPr="00CA3F3D" w:rsidRDefault="00150D86" w:rsidP="00150D86">
      <w:pPr>
        <w:pStyle w:val="ConsPlusNormal"/>
        <w:ind w:firstLine="540"/>
        <w:jc w:val="both"/>
      </w:pPr>
      <w:r w:rsidRPr="00CA3F3D">
        <w:t>2) если от органов государственной власти и органов контроля (надзора) получена информация о создающем угрозу здоровью и жизни граждан нарушении лицензиатом законодательства Российской Федерации, регламентирующего деятельность частных детективов и частных охранных организаций;</w:t>
      </w:r>
    </w:p>
    <w:p w:rsidR="00150D86" w:rsidRPr="00CA3F3D" w:rsidRDefault="00150D86" w:rsidP="00150D86">
      <w:pPr>
        <w:pStyle w:val="ConsPlusNormal"/>
        <w:ind w:firstLine="540"/>
        <w:jc w:val="both"/>
      </w:pPr>
      <w:r w:rsidRPr="00CA3F3D">
        <w:t>3) если имеются обращения граждан и (или) юридических лиц с жалобами на нарушение их прав и законных интересов действиями (бездействием) лицензиата либо его работников, а также если получена иная информация, подтверждаемая документами и другими доказательствами, свидетельствующими о наличии такого нарушения.</w:t>
      </w:r>
    </w:p>
    <w:p w:rsidR="00150D86" w:rsidRPr="00CA3F3D" w:rsidRDefault="00150D86" w:rsidP="00150D86">
      <w:pPr>
        <w:pStyle w:val="ConsPlusNormal"/>
        <w:jc w:val="both"/>
      </w:pPr>
      <w:r w:rsidRPr="00CA3F3D">
        <w:t xml:space="preserve">(часть восьмая введена Федеральным </w:t>
      </w:r>
      <w:hyperlink r:id="rId203"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 xml:space="preserve">По результатам проверки осуществляющее ее должностное лицо составляет акт установленной </w:t>
      </w:r>
      <w:hyperlink r:id="rId204" w:history="1">
        <w:r w:rsidRPr="00CA3F3D">
          <w:t>формы</w:t>
        </w:r>
      </w:hyperlink>
      <w:r w:rsidRPr="00CA3F3D">
        <w:t>, копия которого вручается руководителю охранной организации, частному детективу или его представителю под расписку либо направляется посредством почтовой связи с уведомлением о вручении.</w:t>
      </w:r>
    </w:p>
    <w:p w:rsidR="00150D86" w:rsidRPr="00CA3F3D" w:rsidRDefault="00150D86" w:rsidP="00150D86">
      <w:pPr>
        <w:pStyle w:val="ConsPlusNormal"/>
        <w:jc w:val="both"/>
      </w:pPr>
      <w:r w:rsidRPr="00CA3F3D">
        <w:t xml:space="preserve">(часть девятая введена Федеральным </w:t>
      </w:r>
      <w:hyperlink r:id="rId205" w:history="1">
        <w:r w:rsidRPr="00CA3F3D">
          <w:t>законом</w:t>
        </w:r>
      </w:hyperlink>
      <w:r w:rsidRPr="00CA3F3D">
        <w:t xml:space="preserve"> от 22.12.2008 N 272-ФЗ)</w:t>
      </w:r>
    </w:p>
    <w:p w:rsidR="00150D86" w:rsidRPr="00CA3F3D" w:rsidRDefault="00150D86" w:rsidP="00150D86">
      <w:pPr>
        <w:pStyle w:val="ConsPlusNormal"/>
        <w:ind w:firstLine="540"/>
        <w:jc w:val="both"/>
      </w:pPr>
      <w:r w:rsidRPr="00CA3F3D">
        <w:t>К отношениям, связанным с проведением органами внутренних дел проверок лицензиатов и не урегулированным настоящим Законом, применяются положения законодательства Российской Федерации.</w:t>
      </w:r>
    </w:p>
    <w:p w:rsidR="00150D86" w:rsidRPr="00CA3F3D" w:rsidRDefault="00150D86" w:rsidP="00150D86">
      <w:pPr>
        <w:pStyle w:val="ConsPlusNormal"/>
        <w:jc w:val="both"/>
      </w:pPr>
      <w:r w:rsidRPr="00CA3F3D">
        <w:t xml:space="preserve">(часть десятая введена Федеральным </w:t>
      </w:r>
      <w:hyperlink r:id="rId206" w:history="1">
        <w:r w:rsidRPr="00CA3F3D">
          <w:t>законом</w:t>
        </w:r>
      </w:hyperlink>
      <w:r w:rsidRPr="00CA3F3D">
        <w:t xml:space="preserve"> от 22.12.2008 N 272-ФЗ)</w:t>
      </w:r>
    </w:p>
    <w:p w:rsidR="00150D86" w:rsidRPr="00CA3F3D" w:rsidRDefault="00150D86" w:rsidP="00150D86">
      <w:pPr>
        <w:pStyle w:val="ConsPlusNormal"/>
      </w:pPr>
    </w:p>
    <w:p w:rsidR="00150D86" w:rsidRPr="00CA3F3D" w:rsidRDefault="00150D86" w:rsidP="00150D86">
      <w:pPr>
        <w:pStyle w:val="ConsPlusTitle"/>
        <w:jc w:val="center"/>
      </w:pPr>
      <w:r w:rsidRPr="00CA3F3D">
        <w:t>Раздел VIII. ОТВЕТСТВЕННОСТЬ ЗА ОСУЩЕСТВЛЕНИЕ НЕЗАКОННОЙ</w:t>
      </w:r>
    </w:p>
    <w:p w:rsidR="00150D86" w:rsidRPr="00CA3F3D" w:rsidRDefault="00150D86" w:rsidP="00150D86">
      <w:pPr>
        <w:pStyle w:val="ConsPlusTitle"/>
        <w:jc w:val="center"/>
      </w:pPr>
      <w:r w:rsidRPr="00CA3F3D">
        <w:t>ЧАСТНОЙ ДЕТЕКТИВНОЙ И ОХРАННОЙ ДЕЯТЕЛЬНОСТИ</w:t>
      </w:r>
    </w:p>
    <w:p w:rsidR="00150D86" w:rsidRPr="00CA3F3D" w:rsidRDefault="00150D86" w:rsidP="00150D86">
      <w:pPr>
        <w:pStyle w:val="ConsPlusNormal"/>
        <w:jc w:val="center"/>
      </w:pPr>
      <w:r w:rsidRPr="00CA3F3D">
        <w:t xml:space="preserve">(в ред. Федерального </w:t>
      </w:r>
      <w:hyperlink r:id="rId207" w:history="1">
        <w:r w:rsidRPr="00CA3F3D">
          <w:t>закона</w:t>
        </w:r>
      </w:hyperlink>
      <w:r w:rsidRPr="00CA3F3D">
        <w:t xml:space="preserve"> от 22.12.2008 N 272-ФЗ)</w:t>
      </w:r>
    </w:p>
    <w:p w:rsidR="00150D86" w:rsidRPr="00CA3F3D" w:rsidRDefault="00150D86" w:rsidP="00150D86">
      <w:pPr>
        <w:pStyle w:val="ConsPlusNormal"/>
        <w:jc w:val="center"/>
      </w:pPr>
    </w:p>
    <w:p w:rsidR="00150D86" w:rsidRPr="00CA3F3D" w:rsidRDefault="00150D86" w:rsidP="00150D86">
      <w:pPr>
        <w:pStyle w:val="ConsPlusNormal"/>
        <w:ind w:firstLine="540"/>
        <w:jc w:val="both"/>
      </w:pPr>
      <w:r w:rsidRPr="00CA3F3D">
        <w:t>Статья 21. Ответственность за осуществление незаконной частной детективной и охранной деятельности</w:t>
      </w:r>
    </w:p>
    <w:p w:rsidR="00150D86" w:rsidRPr="00CA3F3D" w:rsidRDefault="00150D86" w:rsidP="00150D86">
      <w:pPr>
        <w:pStyle w:val="ConsPlusNormal"/>
        <w:ind w:firstLine="540"/>
        <w:jc w:val="both"/>
      </w:pPr>
    </w:p>
    <w:p w:rsidR="00150D86" w:rsidRPr="00CA3F3D" w:rsidRDefault="00150D86" w:rsidP="00150D86">
      <w:pPr>
        <w:pStyle w:val="ConsPlusNormal"/>
        <w:ind w:firstLine="540"/>
        <w:jc w:val="both"/>
      </w:pPr>
      <w:r w:rsidRPr="00CA3F3D">
        <w:t>Нарушение установленных настоящим Законом требований к осуществлению частной детективной и охранной деятельности, а также условий ее осуществления влечет за собой ответственность в соответствии с законодательством Российской Федерации.</w:t>
      </w:r>
    </w:p>
    <w:p w:rsidR="00150D86" w:rsidRPr="00CA3F3D" w:rsidRDefault="00150D86" w:rsidP="00150D86">
      <w:pPr>
        <w:pStyle w:val="ConsPlusNormal"/>
        <w:ind w:firstLine="540"/>
        <w:jc w:val="both"/>
      </w:pPr>
    </w:p>
    <w:p w:rsidR="00150D86" w:rsidRPr="00CA3F3D" w:rsidRDefault="00150D86" w:rsidP="00150D86">
      <w:pPr>
        <w:pStyle w:val="ConsPlusTitle"/>
        <w:jc w:val="center"/>
      </w:pPr>
      <w:r w:rsidRPr="00CA3F3D">
        <w:t>Раздел IX. ОСУЩЕСТВЛЕНИЕ ЧАСТНОЙ ОХРАННОЙ</w:t>
      </w:r>
    </w:p>
    <w:p w:rsidR="00150D86" w:rsidRPr="00CA3F3D" w:rsidRDefault="00150D86" w:rsidP="00150D86">
      <w:pPr>
        <w:pStyle w:val="ConsPlusTitle"/>
        <w:jc w:val="center"/>
      </w:pPr>
      <w:r w:rsidRPr="00CA3F3D">
        <w:t>ДЕЯТЕЛЬНОСТИ В СВЯЗИ С ОРГАНИЗАЦИЕЙ И ПРОВЕДЕНИЕМ</w:t>
      </w:r>
    </w:p>
    <w:p w:rsidR="00150D86" w:rsidRPr="00CA3F3D" w:rsidRDefault="00150D86" w:rsidP="00150D86">
      <w:pPr>
        <w:pStyle w:val="ConsPlusTitle"/>
        <w:jc w:val="center"/>
      </w:pPr>
      <w:r w:rsidRPr="00CA3F3D">
        <w:t>XXII ОЛИМПИЙСКИХ ЗИМНИХ ИГР И XI ПАРАЛИМПИЙСКИХ</w:t>
      </w:r>
    </w:p>
    <w:p w:rsidR="00150D86" w:rsidRPr="00CA3F3D" w:rsidRDefault="00150D86" w:rsidP="00150D86">
      <w:pPr>
        <w:pStyle w:val="ConsPlusTitle"/>
        <w:jc w:val="center"/>
      </w:pPr>
      <w:r w:rsidRPr="00CA3F3D">
        <w:t>ЗИМНИХ ИГР 2014 ГОДА В ГОРОДЕ СОЧИ</w:t>
      </w:r>
    </w:p>
    <w:p w:rsidR="00150D86" w:rsidRPr="00CA3F3D" w:rsidRDefault="00150D86" w:rsidP="00150D86">
      <w:pPr>
        <w:pStyle w:val="ConsPlusNormal"/>
        <w:jc w:val="center"/>
      </w:pPr>
    </w:p>
    <w:p w:rsidR="00150D86" w:rsidRPr="00CA3F3D" w:rsidRDefault="00150D86" w:rsidP="00150D86">
      <w:pPr>
        <w:pStyle w:val="ConsPlusNormal"/>
        <w:ind w:firstLine="540"/>
        <w:jc w:val="both"/>
      </w:pPr>
      <w:r w:rsidRPr="00CA3F3D">
        <w:t xml:space="preserve">Утратил силу. - Федеральный </w:t>
      </w:r>
      <w:hyperlink r:id="rId208" w:history="1">
        <w:r w:rsidRPr="00CA3F3D">
          <w:t>закон</w:t>
        </w:r>
      </w:hyperlink>
      <w:r w:rsidRPr="00CA3F3D">
        <w:t xml:space="preserve"> от 21.07.2014 N 210-ФЗ.</w:t>
      </w:r>
    </w:p>
    <w:p w:rsidR="00150D86" w:rsidRPr="00CA3F3D" w:rsidRDefault="00150D86" w:rsidP="00150D86">
      <w:pPr>
        <w:pStyle w:val="ConsPlusNormal"/>
        <w:ind w:firstLine="540"/>
        <w:jc w:val="both"/>
      </w:pPr>
    </w:p>
    <w:p w:rsidR="00150D86" w:rsidRPr="00CA3F3D" w:rsidRDefault="00150D86" w:rsidP="00150D86">
      <w:pPr>
        <w:pStyle w:val="ConsPlusNormal"/>
        <w:jc w:val="right"/>
      </w:pPr>
      <w:r w:rsidRPr="00CA3F3D">
        <w:t>Президент</w:t>
      </w:r>
    </w:p>
    <w:p w:rsidR="00150D86" w:rsidRPr="00CA3F3D" w:rsidRDefault="00150D86" w:rsidP="00150D86">
      <w:pPr>
        <w:pStyle w:val="ConsPlusNormal"/>
        <w:jc w:val="right"/>
      </w:pPr>
      <w:r w:rsidRPr="00CA3F3D">
        <w:t>Российской Федерации</w:t>
      </w:r>
    </w:p>
    <w:p w:rsidR="00150D86" w:rsidRPr="00CA3F3D" w:rsidRDefault="00150D86" w:rsidP="00150D86">
      <w:pPr>
        <w:pStyle w:val="ConsPlusNormal"/>
        <w:jc w:val="right"/>
      </w:pPr>
      <w:r w:rsidRPr="00CA3F3D">
        <w:t>Б.ЕЛЬЦИН</w:t>
      </w:r>
    </w:p>
    <w:p w:rsidR="00150D86" w:rsidRPr="00CA3F3D" w:rsidRDefault="00150D86" w:rsidP="00150D86">
      <w:pPr>
        <w:pStyle w:val="ConsPlusNormal"/>
      </w:pPr>
      <w:r w:rsidRPr="00CA3F3D">
        <w:t>Москва, Дом Советов России</w:t>
      </w:r>
    </w:p>
    <w:p w:rsidR="00150D86" w:rsidRPr="00CA3F3D" w:rsidRDefault="00150D86" w:rsidP="00150D86">
      <w:pPr>
        <w:pStyle w:val="ConsPlusNormal"/>
      </w:pPr>
      <w:r w:rsidRPr="00CA3F3D">
        <w:t>11 марта 1992 года</w:t>
      </w:r>
    </w:p>
    <w:p w:rsidR="00150D86" w:rsidRPr="00CA3F3D" w:rsidRDefault="00150D86" w:rsidP="00150D86">
      <w:pPr>
        <w:pStyle w:val="ConsPlusNormal"/>
      </w:pPr>
      <w:r w:rsidRPr="00CA3F3D">
        <w:t>N 2487-1</w:t>
      </w:r>
    </w:p>
    <w:p w:rsidR="00150D86" w:rsidRPr="00CA3F3D" w:rsidRDefault="00150D86" w:rsidP="00150D86">
      <w:pPr>
        <w:pStyle w:val="ConsPlusNormal"/>
      </w:pPr>
    </w:p>
    <w:p w:rsidR="00150D86" w:rsidRPr="00CA3F3D" w:rsidRDefault="00150D86" w:rsidP="00150D86">
      <w:pPr>
        <w:pStyle w:val="ConsPlusNormal"/>
      </w:pPr>
    </w:p>
    <w:p w:rsidR="00150D86" w:rsidRPr="00CA3F3D" w:rsidRDefault="00150D86" w:rsidP="00150D86">
      <w:pPr>
        <w:pStyle w:val="ConsPlusNormal"/>
        <w:pBdr>
          <w:top w:val="single" w:sz="6" w:space="0" w:color="auto"/>
        </w:pBdr>
        <w:spacing w:before="100" w:after="100"/>
        <w:jc w:val="both"/>
        <w:rPr>
          <w:sz w:val="2"/>
          <w:szCs w:val="2"/>
        </w:rPr>
      </w:pPr>
    </w:p>
    <w:p w:rsidR="004A45FC" w:rsidRPr="00CA3F3D" w:rsidRDefault="004A45FC"/>
    <w:sectPr w:rsidR="004A45FC" w:rsidRPr="00CA3F3D" w:rsidSect="006B08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093"/>
    <w:rsid w:val="00150D86"/>
    <w:rsid w:val="004A45FC"/>
    <w:rsid w:val="008A7F48"/>
    <w:rsid w:val="00AE1093"/>
    <w:rsid w:val="00CA3F3D"/>
    <w:rsid w:val="00FA4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D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0D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50D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50D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50D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0D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50D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0D86"/>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D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0D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50D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50D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50D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0D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50D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0D86"/>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2B1A2A660E05B06F5435CD673A2B475AE30D49B0A599EC7E34D38689Bs1c1I" TargetMode="External"/><Relationship Id="rId21" Type="http://schemas.openxmlformats.org/officeDocument/2006/relationships/hyperlink" Target="consultantplus://offline/ref=22B1A2A660E05B06F5435CD673A2B475AE3BD698005E9EC7E34D38689B117A3DF365A4BC49F898C9s2c3I" TargetMode="External"/><Relationship Id="rId42" Type="http://schemas.openxmlformats.org/officeDocument/2006/relationships/hyperlink" Target="consultantplus://offline/ref=22B1A2A660E05B06F5435CD673A2B475AE3BD698005E9EC7E34D38689B117A3DF365A4BC49F898CEs2cBI" TargetMode="External"/><Relationship Id="rId63" Type="http://schemas.openxmlformats.org/officeDocument/2006/relationships/hyperlink" Target="consultantplus://offline/ref=22B1A2A660E05B06F5435CD673A2B475AE39D39F0B5B9EC7E34D38689B117A3DF365A4BC49F898CAs2c2I" TargetMode="External"/><Relationship Id="rId84" Type="http://schemas.openxmlformats.org/officeDocument/2006/relationships/hyperlink" Target="consultantplus://offline/ref=22B1A2A660E05B06F5435CD673A2B475AE3ED69A02599EC7E34D38689B117A3DF365A4BC49F898CAs2cDI" TargetMode="External"/><Relationship Id="rId138" Type="http://schemas.openxmlformats.org/officeDocument/2006/relationships/hyperlink" Target="consultantplus://offline/ref=22B1A2A660E05B06F5435CD673A2B475AE3BD698005E9EC7E34D38689B117A3DF365A4BC49F899CDs2cCI" TargetMode="External"/><Relationship Id="rId159" Type="http://schemas.openxmlformats.org/officeDocument/2006/relationships/hyperlink" Target="consultantplus://offline/ref=22B1A2A660E05B06F5435CD673A2B475AE3FDD9906509EC7E34D38689B117A3DF365A4BC49F899CCs2cAI" TargetMode="External"/><Relationship Id="rId170" Type="http://schemas.openxmlformats.org/officeDocument/2006/relationships/hyperlink" Target="consultantplus://offline/ref=22B1A2A660E05B06F5435CD673A2B475AE31D39802509EC7E34D38689B117A3DF365A4BC49F899C8s2c2I" TargetMode="External"/><Relationship Id="rId191" Type="http://schemas.openxmlformats.org/officeDocument/2006/relationships/hyperlink" Target="consultantplus://offline/ref=22B1A2A660E05B06F5435CD673A2B475AE3BD698005E9EC7E34D38689B117A3DF365A4BC49F89ACAs2cEI" TargetMode="External"/><Relationship Id="rId205" Type="http://schemas.openxmlformats.org/officeDocument/2006/relationships/hyperlink" Target="consultantplus://offline/ref=22B1A2A660E05B06F5435CD673A2B475AE3BD698005E9EC7E34D38689B117A3DF365A4BC49F89AC9s2c2I" TargetMode="External"/><Relationship Id="rId16" Type="http://schemas.openxmlformats.org/officeDocument/2006/relationships/hyperlink" Target="consultantplus://offline/ref=22B1A2A660E05B06F5435CD673A2B475AE3BD79D045F9EC7E34D38689B117A3DF365A4BC49F898CBs2c2I" TargetMode="External"/><Relationship Id="rId107" Type="http://schemas.openxmlformats.org/officeDocument/2006/relationships/hyperlink" Target="consultantplus://offline/ref=22B1A2A660E05B06F5435CD673A2B475AE3BD698005E9EC7E34D38689B117A3DF365A4BC49F899CAs2c9I" TargetMode="External"/><Relationship Id="rId11" Type="http://schemas.openxmlformats.org/officeDocument/2006/relationships/hyperlink" Target="consultantplus://offline/ref=22B1A2A660E05B06F5435CD673A2B475AD31D29D090FC9C5B21836s6cDI" TargetMode="External"/><Relationship Id="rId32" Type="http://schemas.openxmlformats.org/officeDocument/2006/relationships/hyperlink" Target="consultantplus://offline/ref=22B1A2A660E05B06F5435CD673A2B475AE31D398035D9EC7E34D38689B117A3DF365A4BC49F898CAs2c2I" TargetMode="External"/><Relationship Id="rId37" Type="http://schemas.openxmlformats.org/officeDocument/2006/relationships/hyperlink" Target="consultantplus://offline/ref=22B1A2A660E05B06F5435CD673A2B475AE3BD698005E9EC7E34D38689B117A3DF365A4BC49F898CFs2cDI" TargetMode="External"/><Relationship Id="rId53" Type="http://schemas.openxmlformats.org/officeDocument/2006/relationships/hyperlink" Target="consultantplus://offline/ref=22B1A2A660E05B06F5435CD673A2B475AE3BD698005E9EC7E34D38689B117A3DF365A4BC49F898CDs2cCI" TargetMode="External"/><Relationship Id="rId58" Type="http://schemas.openxmlformats.org/officeDocument/2006/relationships/hyperlink" Target="consultantplus://offline/ref=22B1A2A660E05B06F5435CD673A2B475AE3BD698005E9EC7E34D38689B117A3DF365A4BC49F898CCs2cEI" TargetMode="External"/><Relationship Id="rId74" Type="http://schemas.openxmlformats.org/officeDocument/2006/relationships/hyperlink" Target="consultantplus://offline/ref=22B1A2A660E05B06F5435CD673A2B475AE3FD59903509EC7E34D38689B117A3DF365A4BC49F898C8s2c3I" TargetMode="External"/><Relationship Id="rId79" Type="http://schemas.openxmlformats.org/officeDocument/2006/relationships/hyperlink" Target="consultantplus://offline/ref=22B1A2A660E05B06F5435CD673A2B475AE3FD09902599EC7E34D38689B117A3DF365A4BC49F898C8s2cCI" TargetMode="External"/><Relationship Id="rId102" Type="http://schemas.openxmlformats.org/officeDocument/2006/relationships/hyperlink" Target="consultantplus://offline/ref=22B1A2A660E05B06F5435CD673A2B475AE3BD698005E9EC7E34D38689B117A3DF365A4BC49F899CBs2cDI" TargetMode="External"/><Relationship Id="rId123" Type="http://schemas.openxmlformats.org/officeDocument/2006/relationships/hyperlink" Target="consultantplus://offline/ref=22B1A2A660E05B06F5435CD673A2B475AE31D398035D9EC7E34D38689B117A3DF365A4BC49F898CCs2cFI" TargetMode="External"/><Relationship Id="rId128" Type="http://schemas.openxmlformats.org/officeDocument/2006/relationships/hyperlink" Target="consultantplus://offline/ref=22B1A2A660E05B06F5435CD673A2B475AE3BD698005E9EC7E34D38689B117A3DF365A4BC49F899CFs2cDI" TargetMode="External"/><Relationship Id="rId144" Type="http://schemas.openxmlformats.org/officeDocument/2006/relationships/hyperlink" Target="consultantplus://offline/ref=22B1A2A660E05B06F5435CD673A2B475AE3ED69A02599EC7E34D38689B117A3DF365A4BC49F898C9s2cDI" TargetMode="External"/><Relationship Id="rId149" Type="http://schemas.openxmlformats.org/officeDocument/2006/relationships/hyperlink" Target="consultantplus://offline/ref=22B1A2A660E05B06F5435CD673A2B475AE31D39802509EC7E34D38689B117A3DF365A4BBs4cDI" TargetMode="External"/><Relationship Id="rId5" Type="http://schemas.openxmlformats.org/officeDocument/2006/relationships/hyperlink" Target="consultantplus://offline/ref=22B1A2A660E05B06F5435CD673A2B475AE3BD698005E9EC7E34D38689B117A3DF365A4BC49F898CAs2cDI" TargetMode="External"/><Relationship Id="rId90" Type="http://schemas.openxmlformats.org/officeDocument/2006/relationships/hyperlink" Target="consultantplus://offline/ref=22B1A2A660E05B06F5435CD673A2B475A931D19A0352C3CDEB14346A9C1E252AF42CA8BD49F898sCc3I" TargetMode="External"/><Relationship Id="rId95" Type="http://schemas.openxmlformats.org/officeDocument/2006/relationships/hyperlink" Target="consultantplus://offline/ref=22B1A2A660E05B06F5435CD673A2B475AE3BD698005E9EC7E34D38689B117A3DF365A4BC49F899CBs2c8I" TargetMode="External"/><Relationship Id="rId160" Type="http://schemas.openxmlformats.org/officeDocument/2006/relationships/hyperlink" Target="consultantplus://offline/ref=22B1A2A660E05B06F5435CD673A2B475AE3FDD9906509EC7E34D38689B117A3DF365A4BC49F899CCs2c9I" TargetMode="External"/><Relationship Id="rId165" Type="http://schemas.openxmlformats.org/officeDocument/2006/relationships/hyperlink" Target="consultantplus://offline/ref=22B1A2A660E05B06F5435CD673A2B475AE3ED69A02599EC7E34D38689B117A3DF365A4BC49F898C8s2c8I" TargetMode="External"/><Relationship Id="rId181" Type="http://schemas.openxmlformats.org/officeDocument/2006/relationships/hyperlink" Target="consultantplus://offline/ref=22B1A2A660E05B06F5435CD673A2B475AE3ED69A02599EC7E34D38689B117A3DF365A4BC49F898C8s2c2I" TargetMode="External"/><Relationship Id="rId186" Type="http://schemas.openxmlformats.org/officeDocument/2006/relationships/hyperlink" Target="consultantplus://offline/ref=22B1A2A660E05B06F5435CD673A2B475AE3BD698005E9EC7E34D38689B117A3DF365A4BC49F89ACAs2c8I" TargetMode="External"/><Relationship Id="rId22" Type="http://schemas.openxmlformats.org/officeDocument/2006/relationships/hyperlink" Target="consultantplus://offline/ref=22B1A2A660E05B06F5435CD673A2B475AE3ED69A02599EC7E34D38689B117A3DF365A4BC49F898CBs2c2I" TargetMode="External"/><Relationship Id="rId27" Type="http://schemas.openxmlformats.org/officeDocument/2006/relationships/hyperlink" Target="consultantplus://offline/ref=22B1A2A660E05B06F5435CD673A2B475AE3BD698005E9EC7E34D38689B117A3DF365A4BC49F898C8s2cCI" TargetMode="External"/><Relationship Id="rId43" Type="http://schemas.openxmlformats.org/officeDocument/2006/relationships/hyperlink" Target="consultantplus://offline/ref=22B1A2A660E05B06F5435CD673A2B475AE3BD698005E9EC7E34D38689B117A3DF365A4BC49F898CEs2c9I" TargetMode="External"/><Relationship Id="rId48" Type="http://schemas.openxmlformats.org/officeDocument/2006/relationships/hyperlink" Target="consultantplus://offline/ref=22B1A2A660E05B06F5435CD673A2B475AE3FD09902599EC7E34D38689B117A3DF365A4BC49F898C9s2cCI" TargetMode="External"/><Relationship Id="rId64" Type="http://schemas.openxmlformats.org/officeDocument/2006/relationships/hyperlink" Target="consultantplus://offline/ref=22B1A2A660E05B06F5435CD673A2B475AE3BD698005E9EC7E34D38689B117A3DF365A4BC49F898C3s2cAI" TargetMode="External"/><Relationship Id="rId69" Type="http://schemas.openxmlformats.org/officeDocument/2006/relationships/hyperlink" Target="consultantplus://offline/ref=22B1A2A660E05B06F5435CD673A2B475AE3FD09902599EC7E34D38689B117A3DF365A4BC49F898C8s2c8I" TargetMode="External"/><Relationship Id="rId113" Type="http://schemas.openxmlformats.org/officeDocument/2006/relationships/hyperlink" Target="consultantplus://offline/ref=22B1A2A660E05B06F5435CD673A2B475AE3ED3990A589EC7E34D38689B117A3DF365A4BC49F89DC8s2c8I" TargetMode="External"/><Relationship Id="rId118" Type="http://schemas.openxmlformats.org/officeDocument/2006/relationships/hyperlink" Target="consultantplus://offline/ref=22B1A2A660E05B06F5435CD673A2B475AE3ED69A02599EC7E34D38689B117A3DF365A4BC49F898C9s2cBI" TargetMode="External"/><Relationship Id="rId134" Type="http://schemas.openxmlformats.org/officeDocument/2006/relationships/hyperlink" Target="consultantplus://offline/ref=22B1A2A660E05B06F5435CD673A2B475AE3BD698005E9EC7E34D38689B117A3DF365A4BC49F899CDs2c9I" TargetMode="External"/><Relationship Id="rId139" Type="http://schemas.openxmlformats.org/officeDocument/2006/relationships/hyperlink" Target="consultantplus://offline/ref=22B1A2A660E05B06F5435CD673A2B475AE3BD698005E9EC7E34D38689B117A3DF365A4BC49F899CDs2cCI" TargetMode="External"/><Relationship Id="rId80" Type="http://schemas.openxmlformats.org/officeDocument/2006/relationships/hyperlink" Target="consultantplus://offline/ref=22B1A2A660E05B06F5435CD673A2B475AE3BD698005E9EC7E34D38689B117A3DF365A4BC49F898C2s2cFI" TargetMode="External"/><Relationship Id="rId85" Type="http://schemas.openxmlformats.org/officeDocument/2006/relationships/hyperlink" Target="consultantplus://offline/ref=22B1A2A660E05B06F5435CD673A2B475AA3ADD9A0A52C3CDEB14346A9C1E252AF42CA8BD49F898sCc2I" TargetMode="External"/><Relationship Id="rId150" Type="http://schemas.openxmlformats.org/officeDocument/2006/relationships/hyperlink" Target="consultantplus://offline/ref=22B1A2A660E05B06F5435CD673A2B475AE3BD698005E9EC7E34D38689B117A3DF365A4BC49F899CCs2cFI" TargetMode="External"/><Relationship Id="rId155" Type="http://schemas.openxmlformats.org/officeDocument/2006/relationships/hyperlink" Target="consultantplus://offline/ref=22B1A2A660E05B06F5435CD673A2B475AE3ED69A02599EC7E34D38689B117A3DF365A4BC49F898C8s2cBI" TargetMode="External"/><Relationship Id="rId171" Type="http://schemas.openxmlformats.org/officeDocument/2006/relationships/hyperlink" Target="consultantplus://offline/ref=22B1A2A660E05B06F5435CD673A2B475AE3BD698005E9EC7E34D38689B117A3DF365A4BC49F89ACBs2cFI" TargetMode="External"/><Relationship Id="rId176" Type="http://schemas.openxmlformats.org/officeDocument/2006/relationships/hyperlink" Target="consultantplus://offline/ref=22B1A2A660E05B06F5435CD673A2B475AE3BD798035B9EC7E34D38689B117A3DF365A4BC49F898C9s2c9I" TargetMode="External"/><Relationship Id="rId192" Type="http://schemas.openxmlformats.org/officeDocument/2006/relationships/hyperlink" Target="consultantplus://offline/ref=22B1A2A660E05B06F5435CD673A2B475AE3BD698005E9EC7E34D38689B117A3DF365A4BC49F89ACAs2c3I" TargetMode="External"/><Relationship Id="rId197" Type="http://schemas.openxmlformats.org/officeDocument/2006/relationships/hyperlink" Target="consultantplus://offline/ref=22B1A2A660E05B06F5435CD673A2B475AE3BD698005E9EC7E34D38689B117A3DF365A4BC49F89AC9s2c9I" TargetMode="External"/><Relationship Id="rId206" Type="http://schemas.openxmlformats.org/officeDocument/2006/relationships/hyperlink" Target="consultantplus://offline/ref=22B1A2A660E05B06F5435CD673A2B475AE3BD698005E9EC7E34D38689B117A3DF365A4BC49F89AC8s2cBI" TargetMode="External"/><Relationship Id="rId201" Type="http://schemas.openxmlformats.org/officeDocument/2006/relationships/hyperlink" Target="consultantplus://offline/ref=22B1A2A660E05B06F5435CD673A2B475AE3BD698005E9EC7E34D38689B117A3DF365A4BC49F89AC9s2cFI" TargetMode="External"/><Relationship Id="rId12" Type="http://schemas.openxmlformats.org/officeDocument/2006/relationships/hyperlink" Target="consultantplus://offline/ref=22B1A2A660E05B06F5435CD673A2B475AE3BD698005E9EC7E34D38689B117A3DF365A4BC49F898C9s2cBI" TargetMode="External"/><Relationship Id="rId17" Type="http://schemas.openxmlformats.org/officeDocument/2006/relationships/hyperlink" Target="consultantplus://offline/ref=22B1A2A660E05B06F5435CD673A2B475AE3FD79D055E9EC7E34D38689B117A3DF365A4BC49F898CBs2c2I" TargetMode="External"/><Relationship Id="rId33" Type="http://schemas.openxmlformats.org/officeDocument/2006/relationships/hyperlink" Target="consultantplus://offline/ref=22B1A2A660E05B06F5435CD673A2B475AE31D398035D9EC7E34D38689B117A3DF365A4BC49F898C9s2cFI" TargetMode="External"/><Relationship Id="rId38" Type="http://schemas.openxmlformats.org/officeDocument/2006/relationships/hyperlink" Target="consultantplus://offline/ref=22B1A2A660E05B06F5435CD673A2B475AE31D79E01589EC7E34D38689B117A3DF365A4BC49F898CAs2cAI" TargetMode="External"/><Relationship Id="rId59" Type="http://schemas.openxmlformats.org/officeDocument/2006/relationships/hyperlink" Target="consultantplus://offline/ref=22B1A2A660E05B06F5435CD673A2B475AE3BD698005E9EC7E34D38689B117A3DF365A4BC49F898CCs2cDI" TargetMode="External"/><Relationship Id="rId103" Type="http://schemas.openxmlformats.org/officeDocument/2006/relationships/hyperlink" Target="consultantplus://offline/ref=22B1A2A660E05B06F5435CD673A2B475AE3FDD9906509EC7E34D38689B117A3DF365A4BC49F899CCs2cBI" TargetMode="External"/><Relationship Id="rId108" Type="http://schemas.openxmlformats.org/officeDocument/2006/relationships/hyperlink" Target="consultantplus://offline/ref=22B1A2A660E05B06F5435CD673A2B475AE30D19907599EC7E34D38689B117A3DF365A4B84CF8s9c0I" TargetMode="External"/><Relationship Id="rId124" Type="http://schemas.openxmlformats.org/officeDocument/2006/relationships/hyperlink" Target="consultantplus://offline/ref=22B1A2A660E05B06F5435CD673A2B475AE3ED69A02599EC7E34D38689B117A3DF365A4BC49F898C9s2cAI" TargetMode="External"/><Relationship Id="rId129" Type="http://schemas.openxmlformats.org/officeDocument/2006/relationships/hyperlink" Target="consultantplus://offline/ref=22B1A2A660E05B06F5435CD673A2B475AE3ED69A02599EC7E34D38689B117A3DF365A4BC49F898C9s2c8I" TargetMode="External"/><Relationship Id="rId54" Type="http://schemas.openxmlformats.org/officeDocument/2006/relationships/hyperlink" Target="consultantplus://offline/ref=22B1A2A660E05B06F5435CD673A2B475AE3BD698005E9EC7E34D38689B117A3DF365A4BC49F898CDs2c3I" TargetMode="External"/><Relationship Id="rId70" Type="http://schemas.openxmlformats.org/officeDocument/2006/relationships/hyperlink" Target="consultantplus://offline/ref=22B1A2A660E05B06F5435CD673A2B475AE3BD59A0A5B9EC7E34D38689B117A3DF365A4BC49F898CAs2c9I" TargetMode="External"/><Relationship Id="rId75" Type="http://schemas.openxmlformats.org/officeDocument/2006/relationships/hyperlink" Target="consultantplus://offline/ref=22B1A2A660E05B06F5435CD673A2B475AE31D39802509EC7E34D38689B117A3DF365A4BAs4cFI" TargetMode="External"/><Relationship Id="rId91" Type="http://schemas.openxmlformats.org/officeDocument/2006/relationships/hyperlink" Target="consultantplus://offline/ref=22B1A2A660E05B06F5435CD673A2B475AE31D79E01589EC7E34D38689B117A3DF365A4BC49F898CAs2c3I" TargetMode="External"/><Relationship Id="rId96" Type="http://schemas.openxmlformats.org/officeDocument/2006/relationships/hyperlink" Target="consultantplus://offline/ref=22B1A2A660E05B06F5435CD673A2B475AE3BD698005E9EC7E34D38689B117A3DF365A4BC49F899CBs2cFI" TargetMode="External"/><Relationship Id="rId140" Type="http://schemas.openxmlformats.org/officeDocument/2006/relationships/hyperlink" Target="consultantplus://offline/ref=22B1A2A660E05B06F5435CD673A2B475AE3FD09902599EC7E34D38689B117A3DF365A4BC49F898CFs2c8I" TargetMode="External"/><Relationship Id="rId145" Type="http://schemas.openxmlformats.org/officeDocument/2006/relationships/hyperlink" Target="consultantplus://offline/ref=22B1A2A660E05B06F5435CD673A2B475AE3ED3990A589EC7E34D38689B117A3DF365A4BC49F99AC3s2cEI" TargetMode="External"/><Relationship Id="rId161" Type="http://schemas.openxmlformats.org/officeDocument/2006/relationships/hyperlink" Target="consultantplus://offline/ref=22B1A2A660E05B06F5435CD673A2B475AE3EDC9B04519EC7E34D38689B117A3DF365A4BC49F899C8s2cAI" TargetMode="External"/><Relationship Id="rId166" Type="http://schemas.openxmlformats.org/officeDocument/2006/relationships/hyperlink" Target="consultantplus://offline/ref=22B1A2A660E05B06F5435CD673A2B475AE31D39802509EC7E34D38689B117A3DF365A4BC49F899C9s2c8I" TargetMode="External"/><Relationship Id="rId182" Type="http://schemas.openxmlformats.org/officeDocument/2006/relationships/hyperlink" Target="consultantplus://offline/ref=22B1A2A660E05B06F5435CD673A2B475AE3BD698005E9EC7E34D38689B117A3DF365A4BC49F89ACAs2cAI" TargetMode="External"/><Relationship Id="rId187" Type="http://schemas.openxmlformats.org/officeDocument/2006/relationships/hyperlink" Target="consultantplus://offline/ref=22B1A2A660E05B06F5435CD673A2B475A938D09F0A52C3CDEB14346A9C1E252AF42CA8BD49F899sCcCI" TargetMode="External"/><Relationship Id="rId1" Type="http://schemas.openxmlformats.org/officeDocument/2006/relationships/styles" Target="styles.xml"/><Relationship Id="rId6" Type="http://schemas.openxmlformats.org/officeDocument/2006/relationships/hyperlink" Target="consultantplus://offline/ref=22B1A2A660E05B06F5435CD673A2B475AE31D491065A9EC7E34D38689B117A3DF365A4BC49F899CAs2cCI" TargetMode="External"/><Relationship Id="rId23" Type="http://schemas.openxmlformats.org/officeDocument/2006/relationships/hyperlink" Target="consultantplus://offline/ref=22B1A2A660E05B06F5435CD673A2B475AE31D39802509EC7E34D38689B117A3DF365A4BFs4cBI" TargetMode="External"/><Relationship Id="rId28" Type="http://schemas.openxmlformats.org/officeDocument/2006/relationships/hyperlink" Target="consultantplus://offline/ref=22B1A2A660E05B06F5435CD673A2B475A63ADC900252C3CDEB14346As9cCI" TargetMode="External"/><Relationship Id="rId49" Type="http://schemas.openxmlformats.org/officeDocument/2006/relationships/hyperlink" Target="consultantplus://offline/ref=22B1A2A660E05B06F5435CD673A2B475AE3ED3990A589EC7E34D38689B117A3DF365A4BC49F89BC9s2cAI" TargetMode="External"/><Relationship Id="rId114" Type="http://schemas.openxmlformats.org/officeDocument/2006/relationships/hyperlink" Target="consultantplus://offline/ref=22B1A2A660E05B06F5435CD673A2B475AE31D398035D9EC7E34D38689B117A3DF365A4BC49F898CFs2c8I" TargetMode="External"/><Relationship Id="rId119" Type="http://schemas.openxmlformats.org/officeDocument/2006/relationships/hyperlink" Target="consultantplus://offline/ref=22B1A2A660E05B06F5435CD673A2B475AE3BD698005E9EC7E34D38689B117A3DF365A4BC49F899C9s2cEI" TargetMode="External"/><Relationship Id="rId44" Type="http://schemas.openxmlformats.org/officeDocument/2006/relationships/hyperlink" Target="consultantplus://offline/ref=22B1A2A660E05B06F5435CD673A2B475AE31D39802509EC7E34D38689B117A3DF365A4B9s4cDI" TargetMode="External"/><Relationship Id="rId60" Type="http://schemas.openxmlformats.org/officeDocument/2006/relationships/hyperlink" Target="consultantplus://offline/ref=22B1A2A660E05B06F5435CD673A2B475AE3BD698005E9EC7E34D38689B117A3DF365A4BC49F898CCs2c3I" TargetMode="External"/><Relationship Id="rId65" Type="http://schemas.openxmlformats.org/officeDocument/2006/relationships/hyperlink" Target="consultantplus://offline/ref=22B1A2A660E05B06F5435CD673A2B475AE3BD698005E9EC7E34D38689B117A3DF365A4BC49F898C3s2c8I" TargetMode="External"/><Relationship Id="rId81" Type="http://schemas.openxmlformats.org/officeDocument/2006/relationships/hyperlink" Target="consultantplus://offline/ref=22B1A2A660E05B06F5435CD673A2B475AE3FD09902599EC7E34D38689B117A3DF365A4BC49F898C8s2c2I" TargetMode="External"/><Relationship Id="rId86" Type="http://schemas.openxmlformats.org/officeDocument/2006/relationships/hyperlink" Target="consultantplus://offline/ref=22B1A2A660E05B06F5435CD673A2B475AE31D39802509EC7E34D38689B117A3DF365A4BC49F899CDs2cBI" TargetMode="External"/><Relationship Id="rId130" Type="http://schemas.openxmlformats.org/officeDocument/2006/relationships/hyperlink" Target="consultantplus://offline/ref=22B1A2A660E05B06F5435CD673A2B475AE3ED69A02599EC7E34D38689B117A3DF365A4BC49F898C9s2cFI" TargetMode="External"/><Relationship Id="rId135" Type="http://schemas.openxmlformats.org/officeDocument/2006/relationships/hyperlink" Target="consultantplus://offline/ref=22B1A2A660E05B06F5435CD673A2B475AE31D398035D9EC7E34D38689B117A3DF365A4BC49F899CAs2cDI" TargetMode="External"/><Relationship Id="rId151" Type="http://schemas.openxmlformats.org/officeDocument/2006/relationships/hyperlink" Target="consultantplus://offline/ref=22B1A2A660E05B06F5435CD673A2B475AE31D79E01589EC7E34D38689B117A3DF365A4BC49F898C9s2c9I" TargetMode="External"/><Relationship Id="rId156" Type="http://schemas.openxmlformats.org/officeDocument/2006/relationships/hyperlink" Target="consultantplus://offline/ref=22B1A2A660E05B06F5435CD673A2B475AE3BD698005E9EC7E34D38689B117A3DF365A4BC49F899CCs2cEI" TargetMode="External"/><Relationship Id="rId177" Type="http://schemas.openxmlformats.org/officeDocument/2006/relationships/hyperlink" Target="consultantplus://offline/ref=22B1A2A660E05B06F5435CD673A2B475AE3BD698005E9EC7E34D38689B117A3DF365A4BC49F89ACBs2cCI" TargetMode="External"/><Relationship Id="rId198" Type="http://schemas.openxmlformats.org/officeDocument/2006/relationships/hyperlink" Target="consultantplus://offline/ref=22B1A2A660E05B06F5435CD673A2B475AE3ED69A02599EC7E34D38689B117A3DF365A4BC49F898CFs2c8I" TargetMode="External"/><Relationship Id="rId172" Type="http://schemas.openxmlformats.org/officeDocument/2006/relationships/hyperlink" Target="consultantplus://offline/ref=22B1A2A660E05B06F5435CD673A2B475AE3ED69A02599EC7E34D38689B117A3DF365A4BC49F898C8s2cFI" TargetMode="External"/><Relationship Id="rId193" Type="http://schemas.openxmlformats.org/officeDocument/2006/relationships/hyperlink" Target="consultantplus://offline/ref=22B1A2A660E05B06F5435CD673A2B475AE3BD698005E9EC7E34D38689B117A3DF365A4BC49F89ACAs2c2I" TargetMode="External"/><Relationship Id="rId202" Type="http://schemas.openxmlformats.org/officeDocument/2006/relationships/hyperlink" Target="consultantplus://offline/ref=22B1A2A660E05B06F5435CD673A2B475AE3ED69A02599EC7E34D38689B117A3DF365A4BC49F898CFs2cFI" TargetMode="External"/><Relationship Id="rId207" Type="http://schemas.openxmlformats.org/officeDocument/2006/relationships/hyperlink" Target="consultantplus://offline/ref=22B1A2A660E05B06F5435CD673A2B475AE3BD698005E9EC7E34D38689B117A3DF365A4BC49F89AC8s2cAI" TargetMode="External"/><Relationship Id="rId13" Type="http://schemas.openxmlformats.org/officeDocument/2006/relationships/hyperlink" Target="consultantplus://offline/ref=22B1A2A660E05B06F5435CD673A2B475AE3BD698005E9EC7E34D38689B117A3DF365A4BC49F898C9s2c9I" TargetMode="External"/><Relationship Id="rId18" Type="http://schemas.openxmlformats.org/officeDocument/2006/relationships/hyperlink" Target="consultantplus://offline/ref=22B1A2A660E05B06F5435CD673A2B475AE3BD698005E9EC7E34D38689B117A3DF365A4BC49F898C9s2cEI" TargetMode="External"/><Relationship Id="rId39" Type="http://schemas.openxmlformats.org/officeDocument/2006/relationships/hyperlink" Target="consultantplus://offline/ref=22B1A2A660E05B06F5435CD673A2B475AE3BD698005E9EC7E34D38689B117A3DF365A4BC49F898CFs2c3I" TargetMode="External"/><Relationship Id="rId109" Type="http://schemas.openxmlformats.org/officeDocument/2006/relationships/hyperlink" Target="consultantplus://offline/ref=22B1A2A660E05B06F5435CD673A2B475AE31D69B045B9EC7E34D38689B117A3DF365A4BC49F89CCCs2cFI" TargetMode="External"/><Relationship Id="rId34" Type="http://schemas.openxmlformats.org/officeDocument/2006/relationships/hyperlink" Target="consultantplus://offline/ref=22B1A2A660E05B06F5435CD673A2B475AE3BD698005E9EC7E34D38689B117A3DF365A4BC49F898CFs2c8I" TargetMode="External"/><Relationship Id="rId50" Type="http://schemas.openxmlformats.org/officeDocument/2006/relationships/hyperlink" Target="consultantplus://offline/ref=22B1A2A660E05B06F5435CD673A2B475AE3BD698005E9EC7E34D38689B117A3DF365A4BC49F898CEs2cDI" TargetMode="External"/><Relationship Id="rId55" Type="http://schemas.openxmlformats.org/officeDocument/2006/relationships/hyperlink" Target="consultantplus://offline/ref=22B1A2A660E05B06F5435CD673A2B475AE3BD698005E9EC7E34D38689B117A3DF365A4BC49F898CDs2c2I" TargetMode="External"/><Relationship Id="rId76" Type="http://schemas.openxmlformats.org/officeDocument/2006/relationships/hyperlink" Target="consultantplus://offline/ref=22B1A2A660E05B06F5435CD673A2B475A938D09F0A52C3CDEB14346A9C1E252AF42CA8BD49F899sCcAI" TargetMode="External"/><Relationship Id="rId97" Type="http://schemas.openxmlformats.org/officeDocument/2006/relationships/hyperlink" Target="consultantplus://offline/ref=22B1A2A660E05B06F5435CD673A2B475AE3ED49A075B9EC7E34D38689B117A3DF365A4BCs4cAI" TargetMode="External"/><Relationship Id="rId104" Type="http://schemas.openxmlformats.org/officeDocument/2006/relationships/hyperlink" Target="consultantplus://offline/ref=22B1A2A660E05B06F5435CD673A2B475AE3FD19C0B509EC7E34D38689B117A3DF365A4BC49F898CAs2c9I" TargetMode="External"/><Relationship Id="rId120" Type="http://schemas.openxmlformats.org/officeDocument/2006/relationships/hyperlink" Target="consultantplus://offline/ref=22B1A2A660E05B06F5435CD673A2B475AE3ED3990A589EC7E34D38689B117A3DF365A4BC49F891CEs2cBI" TargetMode="External"/><Relationship Id="rId125" Type="http://schemas.openxmlformats.org/officeDocument/2006/relationships/hyperlink" Target="consultantplus://offline/ref=22B1A2A660E05B06F5435CD673A2B475AE3BD698005E9EC7E34D38689B117A3DF365A4BC49F899C8s2cCI" TargetMode="External"/><Relationship Id="rId141" Type="http://schemas.openxmlformats.org/officeDocument/2006/relationships/hyperlink" Target="consultantplus://offline/ref=22B1A2A660E05B06F5435CD673A2B475AE3BD698005E9EC7E34D38689B117A3DF365A4BC49F899CCs2cAI" TargetMode="External"/><Relationship Id="rId146" Type="http://schemas.openxmlformats.org/officeDocument/2006/relationships/hyperlink" Target="consultantplus://offline/ref=22B1A2A660E05B06F5435CD673A2B475AE3ED3990A589EC7E34D38689B117A3DF365A4BC49F99CC3s2c3I" TargetMode="External"/><Relationship Id="rId167" Type="http://schemas.openxmlformats.org/officeDocument/2006/relationships/hyperlink" Target="consultantplus://offline/ref=22B1A2A660E05B06F5435CD673A2B475AE31D39802509EC7E34D38689B117A3DF365A4B5s4cAI" TargetMode="External"/><Relationship Id="rId188" Type="http://schemas.openxmlformats.org/officeDocument/2006/relationships/hyperlink" Target="consultantplus://offline/ref=22B1A2A660E05B06F5435CD673A2B475A938D09F0A52C3CDEB14346A9C1E252AF42CA8BD49F899sCc3I" TargetMode="External"/><Relationship Id="rId7" Type="http://schemas.openxmlformats.org/officeDocument/2006/relationships/hyperlink" Target="consultantplus://offline/ref=22B1A2A660E05B06F5435CD673A2B475AE3BD698005E9EC7E34D38689B117A3DF365A4BC49F898CAs2cCI" TargetMode="External"/><Relationship Id="rId71" Type="http://schemas.openxmlformats.org/officeDocument/2006/relationships/hyperlink" Target="consultantplus://offline/ref=22B1A2A660E05B06F5435CD673A2B475AE3BD698005E9EC7E34D38689B117A3DF365A4BC49F898C2s2cBI" TargetMode="External"/><Relationship Id="rId92" Type="http://schemas.openxmlformats.org/officeDocument/2006/relationships/hyperlink" Target="consultantplus://offline/ref=22B1A2A660E05B06F5435CD673A2B475AE3FDD9906509EC7E34D38689B117A3DF365A4BC49F899CDs2c3I" TargetMode="External"/><Relationship Id="rId162" Type="http://schemas.openxmlformats.org/officeDocument/2006/relationships/hyperlink" Target="consultantplus://offline/ref=22B1A2A660E05B06F5435CD673A2B475AE3FDD9906509EC7E34D38689B117A3DF365A4BC49F899CCs2c2I" TargetMode="External"/><Relationship Id="rId183" Type="http://schemas.openxmlformats.org/officeDocument/2006/relationships/hyperlink" Target="consultantplus://offline/ref=22B1A2A660E05B06F5435CD673A2B475AE3BD698005E9EC7E34D38689B117A3DF365A4BC49F89ACAs2c9I" TargetMode="External"/><Relationship Id="rId2" Type="http://schemas.microsoft.com/office/2007/relationships/stylesWithEffects" Target="stylesWithEffects.xml"/><Relationship Id="rId29" Type="http://schemas.openxmlformats.org/officeDocument/2006/relationships/hyperlink" Target="consultantplus://offline/ref=22B1A2A660E05B06F5435CD673A2B475AE3BD698005E9EC7E34D38689B117A3DF365A4BC49F898C8s2c3I" TargetMode="External"/><Relationship Id="rId24" Type="http://schemas.openxmlformats.org/officeDocument/2006/relationships/hyperlink" Target="consultantplus://offline/ref=22B1A2A660E05B06F5435CD673A2B475AE3BD698005E9EC7E34D38689B117A3DF365A4BC49F898C8s2cAI" TargetMode="External"/><Relationship Id="rId40" Type="http://schemas.openxmlformats.org/officeDocument/2006/relationships/hyperlink" Target="consultantplus://offline/ref=22B1A2A660E05B06F5435CD673A2B475AE3FDD9906509EC7E34D38689B117A3DF365A4BC49F899CDs2cEI" TargetMode="External"/><Relationship Id="rId45" Type="http://schemas.openxmlformats.org/officeDocument/2006/relationships/hyperlink" Target="consultantplus://offline/ref=22B1A2A660E05B06F5435CD673A2B475AE3BD698005E9EC7E34D38689B117A3DF365A4BC49F898CEs2c8I" TargetMode="External"/><Relationship Id="rId66" Type="http://schemas.openxmlformats.org/officeDocument/2006/relationships/hyperlink" Target="consultantplus://offline/ref=22B1A2A660E05B06F5435CD673A2B475AE3BD698005E9EC7E34D38689B117A3DF365A4BC49F898C3s2cEI" TargetMode="External"/><Relationship Id="rId87" Type="http://schemas.openxmlformats.org/officeDocument/2006/relationships/hyperlink" Target="consultantplus://offline/ref=22B1A2A660E05B06F5435CD673A2B475AE30D49E005F9EC7E34D38689Bs1c1I" TargetMode="External"/><Relationship Id="rId110" Type="http://schemas.openxmlformats.org/officeDocument/2006/relationships/hyperlink" Target="consultantplus://offline/ref=22B1A2A660E05B06F5435CD673A2B475A931D19A0352C3CDEB14346A9C1E252AF42CA8BD49F898sCc3I" TargetMode="External"/><Relationship Id="rId115" Type="http://schemas.openxmlformats.org/officeDocument/2006/relationships/hyperlink" Target="consultantplus://offline/ref=22B1A2A660E05B06F5435CD673A2B475AE31D398035D9EC7E34D38689B117A3DF365A4BC49F898CFs2cCI" TargetMode="External"/><Relationship Id="rId131" Type="http://schemas.openxmlformats.org/officeDocument/2006/relationships/hyperlink" Target="consultantplus://offline/ref=22B1A2A660E05B06F5435CD673A2B475AE3ED69A02599EC7E34D38689B117A3DF365A4BC49F898C9s2cEI" TargetMode="External"/><Relationship Id="rId136" Type="http://schemas.openxmlformats.org/officeDocument/2006/relationships/hyperlink" Target="consultantplus://offline/ref=22B1A2A660E05B06F5435CD673A2B475AE3BD698005E9EC7E34D38689B117A3DF365A4BC49F899CDs2cEI" TargetMode="External"/><Relationship Id="rId157" Type="http://schemas.openxmlformats.org/officeDocument/2006/relationships/hyperlink" Target="consultantplus://offline/ref=22B1A2A660E05B06F5435CD673A2B475AE3BD698005E9EC7E34D38689B117A3DF365A4BC49F899CCs2cDI" TargetMode="External"/><Relationship Id="rId178" Type="http://schemas.openxmlformats.org/officeDocument/2006/relationships/hyperlink" Target="consultantplus://offline/ref=22B1A2A660E05B06F5435CD673A2B475AE3FD09902599EC7E34D38689B117A3DF365A4BC49F898CFs2c2I" TargetMode="External"/><Relationship Id="rId61" Type="http://schemas.openxmlformats.org/officeDocument/2006/relationships/hyperlink" Target="consultantplus://offline/ref=22B1A2A660E05B06F5435CD673A2B475AE31D491065A9EC7E34D38689B117A3DF365A4BC49F899CBs2cCI" TargetMode="External"/><Relationship Id="rId82" Type="http://schemas.openxmlformats.org/officeDocument/2006/relationships/hyperlink" Target="consultantplus://offline/ref=22B1A2A660E05B06F5435CD673A2B475AE3BD698005E9EC7E34D38689B117A3DF365A4BC49F898C2s2cDI" TargetMode="External"/><Relationship Id="rId152" Type="http://schemas.openxmlformats.org/officeDocument/2006/relationships/hyperlink" Target="consultantplus://offline/ref=22B1A2A660E05B06F5435CD673A2B475AE39D39002589EC7E34D38689B117A3DF365A4BC49F898CBs2cDI" TargetMode="External"/><Relationship Id="rId173" Type="http://schemas.openxmlformats.org/officeDocument/2006/relationships/hyperlink" Target="consultantplus://offline/ref=22B1A2A660E05B06F5435CD673A2B475AE3BD698005E9EC7E34D38689B117A3DF365A4BC49F89ACBs2cDI" TargetMode="External"/><Relationship Id="rId194" Type="http://schemas.openxmlformats.org/officeDocument/2006/relationships/hyperlink" Target="consultantplus://offline/ref=22B1A2A660E05B06F5435CD673A2B475AE3FDD9906509EC7E34D38689B117A3DF365A4BC49F899C3s2c8I" TargetMode="External"/><Relationship Id="rId199" Type="http://schemas.openxmlformats.org/officeDocument/2006/relationships/hyperlink" Target="consultantplus://offline/ref=22B1A2A660E05B06F5435CD673A2B475AE30D49B0A599EC7E34D38689Bs1c1I" TargetMode="External"/><Relationship Id="rId203" Type="http://schemas.openxmlformats.org/officeDocument/2006/relationships/hyperlink" Target="consultantplus://offline/ref=22B1A2A660E05B06F5435CD673A2B475AE3BD698005E9EC7E34D38689B117A3DF365A4BC49F89AC9s2cEI" TargetMode="External"/><Relationship Id="rId208" Type="http://schemas.openxmlformats.org/officeDocument/2006/relationships/hyperlink" Target="consultantplus://offline/ref=22B1A2A660E05B06F5435CD673A2B475AE3FD09002599EC7E34D38689B117A3DF365A4BC49F898CFs2c3I" TargetMode="External"/><Relationship Id="rId19" Type="http://schemas.openxmlformats.org/officeDocument/2006/relationships/hyperlink" Target="consultantplus://offline/ref=22B1A2A660E05B06F5435CD673A2B475AE31D398035D9EC7E34D38689B117A3DF365A4BC49F899CEs2cAI" TargetMode="External"/><Relationship Id="rId14" Type="http://schemas.openxmlformats.org/officeDocument/2006/relationships/hyperlink" Target="consultantplus://offline/ref=22B1A2A660E05B06F5435CD673A2B475A63ADC900252C3CDEB14346A9C1E252AF42CA8BD49F898sCcFI" TargetMode="External"/><Relationship Id="rId30" Type="http://schemas.openxmlformats.org/officeDocument/2006/relationships/hyperlink" Target="consultantplus://offline/ref=22B1A2A660E05B06F5435CD673A2B475AE3BD698005E9EC7E34D38689B117A3DF365A4BC49F898CFs2cAI" TargetMode="External"/><Relationship Id="rId35" Type="http://schemas.openxmlformats.org/officeDocument/2006/relationships/hyperlink" Target="consultantplus://offline/ref=22B1A2A660E05B06F5435CD673A2B475AE3ED69A02599EC7E34D38689B117A3DF365A4BC49F898CAs2c9I" TargetMode="External"/><Relationship Id="rId56" Type="http://schemas.openxmlformats.org/officeDocument/2006/relationships/hyperlink" Target="consultantplus://offline/ref=22B1A2A660E05B06F5435CD673A2B475AE31D79E01589EC7E34D38689B117A3DF365A4BC49F898CAs2c8I" TargetMode="External"/><Relationship Id="rId77" Type="http://schemas.openxmlformats.org/officeDocument/2006/relationships/hyperlink" Target="consultantplus://offline/ref=22B1A2A660E05B06F5435CD673A2B475AE3BD698005E9EC7E34D38689B117A3DF365A4BC49F898C2s2c8I" TargetMode="External"/><Relationship Id="rId100" Type="http://schemas.openxmlformats.org/officeDocument/2006/relationships/hyperlink" Target="consultantplus://offline/ref=22B1A2A660E05B06F5435CD673A2B475AE3FD19C0B509EC7E34D38689B117A3DF365A4BC49F898CAs2cAI" TargetMode="External"/><Relationship Id="rId105" Type="http://schemas.openxmlformats.org/officeDocument/2006/relationships/hyperlink" Target="consultantplus://offline/ref=22B1A2A660E05B06F5435CD673A2B475AE3BD698005E9EC7E34D38689B117A3DF365A4BC49F899CBs2c3I" TargetMode="External"/><Relationship Id="rId126" Type="http://schemas.openxmlformats.org/officeDocument/2006/relationships/hyperlink" Target="consultantplus://offline/ref=22B1A2A660E05B06F5435CD673A2B475AE31D398035D9EC7E34D38689B117A3DF365A4BC49F898CFs2c8I" TargetMode="External"/><Relationship Id="rId147" Type="http://schemas.openxmlformats.org/officeDocument/2006/relationships/hyperlink" Target="consultantplus://offline/ref=22B1A2A660E05B06F5435CD673A2B475AE3BD698005E9EC7E34D38689B117A3DF365A4BC49F899CCs2c9I" TargetMode="External"/><Relationship Id="rId168" Type="http://schemas.openxmlformats.org/officeDocument/2006/relationships/hyperlink" Target="consultantplus://offline/ref=22B1A2A660E05B06F5435CD673A2B475AE31D39802509EC7E34D38689B117A3DF365A4BC49F899CAs2cCI" TargetMode="External"/><Relationship Id="rId8" Type="http://schemas.openxmlformats.org/officeDocument/2006/relationships/hyperlink" Target="consultantplus://offline/ref=22B1A2A660E05B06F5435CD673A2B475AE3BD698005E9EC7E34D38689B117A3DF365A4BC49F898CAs2c3I" TargetMode="External"/><Relationship Id="rId51" Type="http://schemas.openxmlformats.org/officeDocument/2006/relationships/hyperlink" Target="consultantplus://offline/ref=22B1A2A660E05B06F5435CD673A2B475AE3ED69A02599EC7E34D38689B117A3DF365A4BC49F898CAs2c8I" TargetMode="External"/><Relationship Id="rId72" Type="http://schemas.openxmlformats.org/officeDocument/2006/relationships/hyperlink" Target="consultantplus://offline/ref=22B1A2A660E05B06F5435CD673A2B475AE31D398035D9EC7E34D38689B117A3DF365A4BC49F899C8s2cFI" TargetMode="External"/><Relationship Id="rId93" Type="http://schemas.openxmlformats.org/officeDocument/2006/relationships/hyperlink" Target="consultantplus://offline/ref=22B1A2A660E05B06F5435CD673A2B475AE31D39802509EC7E34D38689B117A3DF365A4B9s4cDI" TargetMode="External"/><Relationship Id="rId98" Type="http://schemas.openxmlformats.org/officeDocument/2006/relationships/hyperlink" Target="consultantplus://offline/ref=22B1A2A660E05B06F5435CD673A2B475AE3BD698005E9EC7E34D38689B117A3DF365A4BC49F899CBs2cEI" TargetMode="External"/><Relationship Id="rId121" Type="http://schemas.openxmlformats.org/officeDocument/2006/relationships/hyperlink" Target="consultantplus://offline/ref=22B1A2A660E05B06F5435CD673A2B475AE31D698005B9EC7E34D38689B117A3DF365A4BC49F898C9s2cEI" TargetMode="External"/><Relationship Id="rId142" Type="http://schemas.openxmlformats.org/officeDocument/2006/relationships/hyperlink" Target="consultantplus://offline/ref=22B1A2A660E05B06F5435CD673A2B475A938D09F0A52C3CDEB14346A9C1E252AF42CA8BD49F899sCc9I" TargetMode="External"/><Relationship Id="rId163" Type="http://schemas.openxmlformats.org/officeDocument/2006/relationships/hyperlink" Target="consultantplus://offline/ref=22B1A2A660E05B06F54342D877A2B475AE3FD29D035C9EC7E34D38689B117A3DF365A4BC49F898CBs2c3I" TargetMode="External"/><Relationship Id="rId184" Type="http://schemas.openxmlformats.org/officeDocument/2006/relationships/hyperlink" Target="consultantplus://offline/ref=22B1A2A660E05B06F5435CD673A2B475A938D09F0A52C3CDEB14346A9C1E252AF42CA8BD49F899sCcFI" TargetMode="External"/><Relationship Id="rId189" Type="http://schemas.openxmlformats.org/officeDocument/2006/relationships/hyperlink" Target="consultantplus://offline/ref=22B1A2A660E05B06F5435CD673A2B475AE3BD698005E9EC7E34D38689B117A3DF365A4BC49F89ACAs2cFI" TargetMode="External"/><Relationship Id="rId3" Type="http://schemas.openxmlformats.org/officeDocument/2006/relationships/settings" Target="settings.xml"/><Relationship Id="rId25" Type="http://schemas.openxmlformats.org/officeDocument/2006/relationships/hyperlink" Target="consultantplus://offline/ref=22B1A2A660E05B06F5435CD673A2B475AE3BD698005E9EC7E34D38689B117A3DF365A4BC49F898C8s2c8I" TargetMode="External"/><Relationship Id="rId46" Type="http://schemas.openxmlformats.org/officeDocument/2006/relationships/hyperlink" Target="consultantplus://offline/ref=22B1A2A660E05B06F5435CD673A2B475AE3ED49A075B9EC7E34D38689B117A3DF365A4BCs4cAI" TargetMode="External"/><Relationship Id="rId67" Type="http://schemas.openxmlformats.org/officeDocument/2006/relationships/hyperlink" Target="consultantplus://offline/ref=22B1A2A660E05B06F5435CD673A2B475AE3BD698005E9EC7E34D38689B117A3DF365A4BC49F898C3s2cEI" TargetMode="External"/><Relationship Id="rId116" Type="http://schemas.openxmlformats.org/officeDocument/2006/relationships/hyperlink" Target="consultantplus://offline/ref=22B1A2A660E05B06F5435CD673A2B475AE3ED69A02599EC7E34D38689B117A3DF365A4BC49F898CAs2c2I" TargetMode="External"/><Relationship Id="rId137" Type="http://schemas.openxmlformats.org/officeDocument/2006/relationships/hyperlink" Target="consultantplus://offline/ref=22B1A2A660E05B06F5435CD673A2B475AE3BD698005E9EC7E34D38689B117A3DF365A4BC49F899CDs2cCI" TargetMode="External"/><Relationship Id="rId158" Type="http://schemas.openxmlformats.org/officeDocument/2006/relationships/hyperlink" Target="consultantplus://offline/ref=22B1A2A660E05B06F5435CD673A2B475AE38DC900A599EC7E34D38689B117A3DF365A4BC49F898CBs2c3I" TargetMode="External"/><Relationship Id="rId20" Type="http://schemas.openxmlformats.org/officeDocument/2006/relationships/hyperlink" Target="consultantplus://offline/ref=22B1A2A660E05B06F5435CD673A2B475AE3BD698005E9EC7E34D38689B117A3DF365A4BC49F898C9s2cEI" TargetMode="External"/><Relationship Id="rId41" Type="http://schemas.openxmlformats.org/officeDocument/2006/relationships/hyperlink" Target="consultantplus://offline/ref=22B1A2A660E05B06F5435CD673A2B475AE3BD698005E9EC7E34D38689B117A3DF365A4BC49F898CFs2c2I" TargetMode="External"/><Relationship Id="rId62" Type="http://schemas.openxmlformats.org/officeDocument/2006/relationships/hyperlink" Target="consultantplus://offline/ref=22B1A2A660E05B06F5435CD673A2B475AE3BD698005E9EC7E34D38689B117A3DF365A4BC49F898C3s2cBI" TargetMode="External"/><Relationship Id="rId83" Type="http://schemas.openxmlformats.org/officeDocument/2006/relationships/hyperlink" Target="consultantplus://offline/ref=22B1A2A660E05B06F5435CD673A2B475AE31D79F005B9EC7E34D38689Bs1c1I" TargetMode="External"/><Relationship Id="rId88" Type="http://schemas.openxmlformats.org/officeDocument/2006/relationships/hyperlink" Target="consultantplus://offline/ref=22B1A2A660E05B06F5435CD673A2B475AE3BD698005E9EC7E34D38689B117A3DF365A4BC49F898C2s2c3I" TargetMode="External"/><Relationship Id="rId111" Type="http://schemas.openxmlformats.org/officeDocument/2006/relationships/hyperlink" Target="consultantplus://offline/ref=22B1A2A660E05B06F5435CD673A2B475AE31D79E01589EC7E34D38689B117A3DF365A4BC49F898C9s2cBI" TargetMode="External"/><Relationship Id="rId132" Type="http://schemas.openxmlformats.org/officeDocument/2006/relationships/hyperlink" Target="consultantplus://offline/ref=22B1A2A660E05B06F5435CD673A2B475AE30D198065A9EC7E34D38689B117A3DF365A4BC49F99AC8s2c2I" TargetMode="External"/><Relationship Id="rId153" Type="http://schemas.openxmlformats.org/officeDocument/2006/relationships/hyperlink" Target="consultantplus://offline/ref=22B1A2A660E05B06F54342D877A2B475AE38DC900A519EC7E34D38689B117A3DF365A4BC49F898CAs2c8I" TargetMode="External"/><Relationship Id="rId174" Type="http://schemas.openxmlformats.org/officeDocument/2006/relationships/hyperlink" Target="consultantplus://offline/ref=22B1A2A660E05B06F5435CD673A2B475AE3ED69A02599EC7E34D38689B117A3DF365A4BC49F898C8s2cDI" TargetMode="External"/><Relationship Id="rId179" Type="http://schemas.openxmlformats.org/officeDocument/2006/relationships/hyperlink" Target="consultantplus://offline/ref=22B1A2A660E05B06F5435CD673A2B475AE3BD698005E9EC7E34D38689B117A3DF365A4BC49F89ACBs2c2I" TargetMode="External"/><Relationship Id="rId195" Type="http://schemas.openxmlformats.org/officeDocument/2006/relationships/hyperlink" Target="consultantplus://offline/ref=22B1A2A660E05B06F5435CD673A2B475AE30D49B0A599EC7E34D38689B117A3DF365A4BC49F899C9s2cBI" TargetMode="External"/><Relationship Id="rId209" Type="http://schemas.openxmlformats.org/officeDocument/2006/relationships/fontTable" Target="fontTable.xml"/><Relationship Id="rId190" Type="http://schemas.openxmlformats.org/officeDocument/2006/relationships/hyperlink" Target="consultantplus://offline/ref=22B1A2A660E05B06F5435CD673A2B475AE31D798015E9EC7E34D38689B117A3DF365A4BC49F991C3s2c8I" TargetMode="External"/><Relationship Id="rId204" Type="http://schemas.openxmlformats.org/officeDocument/2006/relationships/hyperlink" Target="consultantplus://offline/ref=22B1A2A660E05B06F5435CD673A2B475AE31DD98065D9EC7E34D38689B117A3DF365A4BCs4c8I" TargetMode="External"/><Relationship Id="rId15" Type="http://schemas.openxmlformats.org/officeDocument/2006/relationships/hyperlink" Target="consultantplus://offline/ref=22B1A2A660E05B06F5435CD673A2B475AE3DD19F015F9EC7E34D38689B117A3DF365A4BC49F898C9s2cBI" TargetMode="External"/><Relationship Id="rId36" Type="http://schemas.openxmlformats.org/officeDocument/2006/relationships/hyperlink" Target="consultantplus://offline/ref=22B1A2A660E05B06F5435CD673A2B475AE3ED3990A589EC7E34D38689B117A3DF365A4BC49F89CC8s2cAI" TargetMode="External"/><Relationship Id="rId57" Type="http://schemas.openxmlformats.org/officeDocument/2006/relationships/hyperlink" Target="consultantplus://offline/ref=22B1A2A660E05B06F5435CD673A2B475AE31D79E01589EC7E34D38689B117A3DF365A4BC49F898CAs2cEI" TargetMode="External"/><Relationship Id="rId106" Type="http://schemas.openxmlformats.org/officeDocument/2006/relationships/hyperlink" Target="consultantplus://offline/ref=22B1A2A660E05B06F5435CD673A2B475AE3ED3990A589EC7E34D38689B117A3DF365A4BC49F99DCCs2cBI" TargetMode="External"/><Relationship Id="rId127" Type="http://schemas.openxmlformats.org/officeDocument/2006/relationships/hyperlink" Target="consultantplus://offline/ref=22B1A2A660E05B06F5435CD673A2B475AE31D698005B9EC7E34D38689B117A3DF365A4BC49F898C8s2c8I" TargetMode="External"/><Relationship Id="rId10" Type="http://schemas.openxmlformats.org/officeDocument/2006/relationships/hyperlink" Target="consultantplus://offline/ref=22B1A2A660E05B06F5435CD673A2B475AE3FDD9906509EC7E34D38689B117A3DF365A4BC49F899CDs2cFI" TargetMode="External"/><Relationship Id="rId31" Type="http://schemas.openxmlformats.org/officeDocument/2006/relationships/hyperlink" Target="consultantplus://offline/ref=22B1A2A660E05B06F5435CD673A2B475AE3ED3990A589EC7E34D38689B117A3DF365A4BC49F898C9s2cBI" TargetMode="External"/><Relationship Id="rId52" Type="http://schemas.openxmlformats.org/officeDocument/2006/relationships/hyperlink" Target="consultantplus://offline/ref=22B1A2A660E05B06F5435CD673A2B475AE3BD698005E9EC7E34D38689B117A3DF365A4BC49F898CEs2c3I" TargetMode="External"/><Relationship Id="rId73" Type="http://schemas.openxmlformats.org/officeDocument/2006/relationships/hyperlink" Target="consultantplus://offline/ref=22B1A2A660E05B06F5435CD673A2B475AE3BD698005E9EC7E34D38689B117A3DF365A4BC49F898C2s2cAI" TargetMode="External"/><Relationship Id="rId78" Type="http://schemas.openxmlformats.org/officeDocument/2006/relationships/hyperlink" Target="consultantplus://offline/ref=22B1A2A660E05B06F5435CD673A2B475AE3ED69A02599EC7E34D38689B117A3DF365A4BC49F898CAs2cEI" TargetMode="External"/><Relationship Id="rId94" Type="http://schemas.openxmlformats.org/officeDocument/2006/relationships/hyperlink" Target="consultantplus://offline/ref=22B1A2A660E05B06F5435CD673A2B475AE3BD698005E9EC7E34D38689B117A3DF365A4BC49F899CBs2c9I" TargetMode="External"/><Relationship Id="rId99" Type="http://schemas.openxmlformats.org/officeDocument/2006/relationships/hyperlink" Target="consultantplus://offline/ref=22B1A2A660E05B06F5435CD673A2B475AE3FD19C0B509EC7E34D38689B117A3DF365A4BC49F898CBs2c2I" TargetMode="External"/><Relationship Id="rId101" Type="http://schemas.openxmlformats.org/officeDocument/2006/relationships/hyperlink" Target="consultantplus://offline/ref=22B1A2A660E05B06F5435CD673A2B475AE31D39802509EC7E34D38689B117A3DF365A4BC49F899C2s2c8I" TargetMode="External"/><Relationship Id="rId122" Type="http://schemas.openxmlformats.org/officeDocument/2006/relationships/hyperlink" Target="consultantplus://offline/ref=22B1A2A660E05B06F5435CD673A2B475AE31D698005B9EC7E34D38689B117A3DF365A4BC49F898C8s2cBI" TargetMode="External"/><Relationship Id="rId143" Type="http://schemas.openxmlformats.org/officeDocument/2006/relationships/hyperlink" Target="consultantplus://offline/ref=22B1A2A660E05B06F5435CD673A2B475AE3FD3980B5C9EC7E34D38689B117A3DF365A4BC49F898CAs2cEI" TargetMode="External"/><Relationship Id="rId148" Type="http://schemas.openxmlformats.org/officeDocument/2006/relationships/hyperlink" Target="consultantplus://offline/ref=22B1A2A660E05B06F5435CD673A2B475AE31D39802509EC7E34D38689B117A3DF365A4B8s4cFI" TargetMode="External"/><Relationship Id="rId164" Type="http://schemas.openxmlformats.org/officeDocument/2006/relationships/hyperlink" Target="consultantplus://offline/ref=22B1A2A660E05B06F5435CD673A2B475AE3ED69A02599EC7E34D38689B117A3DF365A4BC49F898C8s2cAI" TargetMode="External"/><Relationship Id="rId169" Type="http://schemas.openxmlformats.org/officeDocument/2006/relationships/hyperlink" Target="consultantplus://offline/ref=22B1A2A660E05B06F5435CD673A2B475AE31D39802509EC7E34D38689B117A3DF365A4B5s4cAI" TargetMode="External"/><Relationship Id="rId185" Type="http://schemas.openxmlformats.org/officeDocument/2006/relationships/hyperlink" Target="consultantplus://offline/ref=22B1A2A660E05B06F5435CD673A2B475A938D09F0A52C3CDEB14346A9C1E252AF42CA8BD49F899sCcEI" TargetMode="External"/><Relationship Id="rId4" Type="http://schemas.openxmlformats.org/officeDocument/2006/relationships/webSettings" Target="webSettings.xml"/><Relationship Id="rId9" Type="http://schemas.openxmlformats.org/officeDocument/2006/relationships/hyperlink" Target="consultantplus://offline/ref=22B1A2A660E05B06F5435CD673A2B475AE39D39F0B5B9EC7E34D38689B117A3DF365A4BC49F898CBs2c3I" TargetMode="External"/><Relationship Id="rId180" Type="http://schemas.openxmlformats.org/officeDocument/2006/relationships/hyperlink" Target="consultantplus://offline/ref=22B1A2A660E05B06F5435CD673A2B475AE3ED69A02599EC7E34D38689B117A3DF365A4BC49F898C8s2c3I" TargetMode="External"/><Relationship Id="rId210" Type="http://schemas.openxmlformats.org/officeDocument/2006/relationships/theme" Target="theme/theme1.xml"/><Relationship Id="rId26" Type="http://schemas.openxmlformats.org/officeDocument/2006/relationships/hyperlink" Target="consultantplus://offline/ref=22B1A2A660E05B06F5435CD673A2B475AE39D39F0B5B9EC7E34D38689B117A3DF365A4BC49F898CAs2c3I" TargetMode="External"/><Relationship Id="rId47" Type="http://schemas.openxmlformats.org/officeDocument/2006/relationships/hyperlink" Target="consultantplus://offline/ref=22B1A2A660E05B06F5435CD673A2B475AE3BD698005E9EC7E34D38689B117A3DF365A4BC49F898CEs2cEI" TargetMode="External"/><Relationship Id="rId68" Type="http://schemas.openxmlformats.org/officeDocument/2006/relationships/hyperlink" Target="consultantplus://offline/ref=22B1A2A660E05B06F5435CD673A2B475AE3BD698005E9EC7E34D38689B117A3DF365A4BC49F898C3s2c3I" TargetMode="External"/><Relationship Id="rId89" Type="http://schemas.openxmlformats.org/officeDocument/2006/relationships/hyperlink" Target="consultantplus://offline/ref=22B1A2A660E05B06F5435CD673A2B475AE3FDD9906509EC7E34D38689B117A3DF365A4BC49F899CDs2cCI" TargetMode="External"/><Relationship Id="rId112" Type="http://schemas.openxmlformats.org/officeDocument/2006/relationships/hyperlink" Target="consultantplus://offline/ref=22B1A2A660E05B06F5435CD673A2B475AE3BD698005E9EC7E34D38689B117A3DF365A4BC49F899CAs2c8I" TargetMode="External"/><Relationship Id="rId133" Type="http://schemas.openxmlformats.org/officeDocument/2006/relationships/hyperlink" Target="consultantplus://offline/ref=22B1A2A660E05B06F5435CD673A2B475AE30D49B0A599EC7E34D38689Bs1c1I" TargetMode="External"/><Relationship Id="rId154" Type="http://schemas.openxmlformats.org/officeDocument/2006/relationships/hyperlink" Target="consultantplus://offline/ref=22B1A2A660E05B06F5435CD673A2B475AE3ED69A02599EC7E34D38689B117A3DF365A4BC49F898C9s2c3I" TargetMode="External"/><Relationship Id="rId175" Type="http://schemas.openxmlformats.org/officeDocument/2006/relationships/hyperlink" Target="consultantplus://offline/ref=22B1A2A660E05B06F5435CD673A2B475AE3ED69A02599EC7E34D38689B117A3DF365A4BC49F898C8s2cCI" TargetMode="External"/><Relationship Id="rId196" Type="http://schemas.openxmlformats.org/officeDocument/2006/relationships/hyperlink" Target="consultantplus://offline/ref=22B1A2A660E05B06F5435CD673A2B475AE3BD698005E9EC7E34D38689B117A3DF365A4BC49F89AC9s2cBI" TargetMode="External"/><Relationship Id="rId200" Type="http://schemas.openxmlformats.org/officeDocument/2006/relationships/hyperlink" Target="consultantplus://offline/ref=22B1A2A660E05B06F5435CD673A2B475AE3BD698005E9EC7E34D38689B117A3DF365A4BC49F89AC9s2c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14467</Words>
  <Characters>82468</Characters>
  <Application>Microsoft Office Word</Application>
  <DocSecurity>0</DocSecurity>
  <Lines>687</Lines>
  <Paragraphs>193</Paragraphs>
  <ScaleCrop>false</ScaleCrop>
  <Company>SPecialiST RePack</Company>
  <LinksUpToDate>false</LinksUpToDate>
  <CharactersWithSpaces>96742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Customer</cp:lastModifiedBy>
  <cp:revision>4</cp:revision>
  <dcterms:created xsi:type="dcterms:W3CDTF">2016-03-30T08:29:00Z</dcterms:created>
  <dcterms:modified xsi:type="dcterms:W3CDTF">2017-03-10T10:06:00Z</dcterms:modified>
</cp:coreProperties>
</file>